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AAEA" w14:textId="737E24E5" w:rsidR="005648DB" w:rsidRPr="005F4670" w:rsidRDefault="005648DB" w:rsidP="00F6307C">
      <w:pPr>
        <w:spacing w:after="0" w:line="240" w:lineRule="auto"/>
        <w:ind w:left="284"/>
        <w:rPr>
          <w:rFonts w:cstheme="minorHAnsi"/>
          <w:b/>
          <w:color w:val="4472C4" w:themeColor="accent1"/>
          <w:sz w:val="24"/>
          <w:szCs w:val="24"/>
        </w:rPr>
      </w:pPr>
      <w:r w:rsidRPr="005F4670">
        <w:rPr>
          <w:rFonts w:cstheme="minorHAnsi"/>
          <w:b/>
          <w:color w:val="4472C4" w:themeColor="accent1"/>
          <w:sz w:val="24"/>
          <w:szCs w:val="24"/>
        </w:rPr>
        <w:t>Registration</w:t>
      </w:r>
      <w:r w:rsidR="00295700">
        <w:rPr>
          <w:rFonts w:cstheme="minorHAnsi"/>
          <w:b/>
          <w:color w:val="4472C4" w:themeColor="accent1"/>
          <w:sz w:val="24"/>
          <w:szCs w:val="24"/>
        </w:rPr>
        <w:t xml:space="preserve"> &amp; </w:t>
      </w:r>
      <w:r w:rsidRPr="005F4670">
        <w:rPr>
          <w:rFonts w:cstheme="minorHAnsi"/>
          <w:b/>
          <w:color w:val="4472C4" w:themeColor="accent1"/>
          <w:sz w:val="24"/>
          <w:szCs w:val="24"/>
        </w:rPr>
        <w:t>Voting Form</w:t>
      </w:r>
    </w:p>
    <w:p w14:paraId="4612C80B" w14:textId="77777777" w:rsidR="005648DB" w:rsidRPr="005F4670" w:rsidRDefault="005648DB" w:rsidP="00F6307C">
      <w:pPr>
        <w:spacing w:after="0" w:line="240" w:lineRule="auto"/>
        <w:ind w:left="284"/>
        <w:rPr>
          <w:rFonts w:cstheme="minorHAnsi"/>
          <w:b/>
          <w:color w:val="4472C4" w:themeColor="accent1"/>
          <w:sz w:val="24"/>
          <w:szCs w:val="24"/>
        </w:rPr>
      </w:pPr>
    </w:p>
    <w:p w14:paraId="17216FE8" w14:textId="319513C6" w:rsidR="0059561A" w:rsidRDefault="0059561A" w:rsidP="0059561A">
      <w:pPr>
        <w:spacing w:after="0" w:line="240" w:lineRule="auto"/>
        <w:ind w:left="284"/>
        <w:rPr>
          <w:rFonts w:cstheme="minorHAnsi"/>
          <w:b/>
          <w:color w:val="4472C4" w:themeColor="accent1"/>
          <w:sz w:val="24"/>
          <w:szCs w:val="24"/>
        </w:rPr>
      </w:pPr>
      <w:r w:rsidRPr="005F4670">
        <w:rPr>
          <w:rFonts w:cstheme="minorHAnsi"/>
          <w:b/>
          <w:color w:val="4472C4" w:themeColor="accent1"/>
          <w:sz w:val="24"/>
          <w:szCs w:val="24"/>
        </w:rPr>
        <w:t xml:space="preserve">CPRE Sussex Annual General Meeting to be held on </w:t>
      </w:r>
      <w:r w:rsidR="00956657" w:rsidRPr="005F4670">
        <w:rPr>
          <w:rFonts w:cstheme="minorHAnsi"/>
          <w:b/>
          <w:color w:val="4472C4" w:themeColor="accent1"/>
          <w:sz w:val="24"/>
          <w:szCs w:val="24"/>
        </w:rPr>
        <w:t>Tuesday</w:t>
      </w:r>
      <w:r w:rsidRPr="005F4670">
        <w:rPr>
          <w:rFonts w:cstheme="minorHAnsi"/>
          <w:b/>
          <w:color w:val="4472C4" w:themeColor="accent1"/>
          <w:sz w:val="24"/>
          <w:szCs w:val="24"/>
        </w:rPr>
        <w:t xml:space="preserve">, </w:t>
      </w:r>
      <w:r w:rsidR="00956657" w:rsidRPr="005F4670">
        <w:rPr>
          <w:rFonts w:cstheme="minorHAnsi"/>
          <w:b/>
          <w:color w:val="4472C4" w:themeColor="accent1"/>
          <w:sz w:val="24"/>
          <w:szCs w:val="24"/>
        </w:rPr>
        <w:t>2nd</w:t>
      </w:r>
      <w:r w:rsidR="00AC0248" w:rsidRPr="005F4670">
        <w:rPr>
          <w:rFonts w:cstheme="minorHAnsi"/>
          <w:b/>
          <w:color w:val="4472C4" w:themeColor="accent1"/>
          <w:sz w:val="24"/>
          <w:szCs w:val="24"/>
        </w:rPr>
        <w:t xml:space="preserve"> July 202</w:t>
      </w:r>
      <w:r w:rsidR="00CD1226">
        <w:rPr>
          <w:rFonts w:cstheme="minorHAnsi"/>
          <w:b/>
          <w:color w:val="4472C4" w:themeColor="accent1"/>
          <w:sz w:val="24"/>
          <w:szCs w:val="24"/>
        </w:rPr>
        <w:t>4</w:t>
      </w:r>
      <w:r w:rsidRPr="005F4670">
        <w:rPr>
          <w:rFonts w:cstheme="minorHAnsi"/>
          <w:b/>
          <w:color w:val="4472C4" w:themeColor="accent1"/>
          <w:sz w:val="24"/>
          <w:szCs w:val="24"/>
        </w:rPr>
        <w:t xml:space="preserve"> at </w:t>
      </w:r>
      <w:r w:rsidR="00956657" w:rsidRPr="005F4670">
        <w:rPr>
          <w:rFonts w:cstheme="minorHAnsi"/>
          <w:b/>
          <w:color w:val="4472C4" w:themeColor="accent1"/>
          <w:sz w:val="24"/>
          <w:szCs w:val="24"/>
        </w:rPr>
        <w:t>11am</w:t>
      </w:r>
      <w:r w:rsidR="006629ED" w:rsidRPr="005F4670">
        <w:rPr>
          <w:rFonts w:cstheme="minorHAnsi"/>
          <w:b/>
          <w:color w:val="4472C4" w:themeColor="accent1"/>
          <w:sz w:val="24"/>
          <w:szCs w:val="24"/>
        </w:rPr>
        <w:t xml:space="preserve"> at </w:t>
      </w:r>
      <w:r w:rsidR="00956657" w:rsidRPr="005F4670">
        <w:rPr>
          <w:rFonts w:cstheme="minorHAnsi"/>
          <w:b/>
          <w:color w:val="4472C4" w:themeColor="accent1"/>
          <w:sz w:val="24"/>
          <w:szCs w:val="24"/>
        </w:rPr>
        <w:t xml:space="preserve">Amberley Museum in </w:t>
      </w:r>
      <w:r w:rsidR="00F031C1" w:rsidRPr="005F4670">
        <w:rPr>
          <w:rFonts w:cstheme="minorHAnsi"/>
          <w:b/>
          <w:color w:val="4472C4" w:themeColor="accent1"/>
          <w:sz w:val="24"/>
          <w:szCs w:val="24"/>
        </w:rPr>
        <w:t>Humphrey’s Barn</w:t>
      </w:r>
      <w:r w:rsidRPr="005F4670">
        <w:rPr>
          <w:rFonts w:cstheme="minorHAnsi"/>
          <w:b/>
          <w:color w:val="4472C4" w:themeColor="accent1"/>
          <w:sz w:val="24"/>
          <w:szCs w:val="24"/>
        </w:rPr>
        <w:t>.</w:t>
      </w:r>
    </w:p>
    <w:p w14:paraId="71B8A6E5" w14:textId="77777777" w:rsidR="00CD1226" w:rsidRDefault="00CD1226" w:rsidP="0059561A">
      <w:pPr>
        <w:spacing w:after="0" w:line="240" w:lineRule="auto"/>
        <w:ind w:left="284"/>
        <w:rPr>
          <w:rFonts w:cstheme="minorHAnsi"/>
          <w:b/>
          <w:color w:val="4472C4" w:themeColor="accent1"/>
          <w:sz w:val="24"/>
          <w:szCs w:val="24"/>
        </w:rPr>
      </w:pPr>
    </w:p>
    <w:p w14:paraId="73ECA4B3" w14:textId="1D52A2A3" w:rsidR="00CD1226" w:rsidRPr="00B5416C" w:rsidRDefault="006B2850" w:rsidP="0059561A">
      <w:pPr>
        <w:spacing w:after="0" w:line="240" w:lineRule="auto"/>
        <w:ind w:left="284"/>
        <w:rPr>
          <w:rFonts w:cstheme="minorHAnsi"/>
          <w:bCs/>
          <w:color w:val="4472C4" w:themeColor="accent1"/>
          <w:sz w:val="24"/>
          <w:szCs w:val="24"/>
        </w:rPr>
      </w:pPr>
      <w:r w:rsidRPr="00B5416C">
        <w:rPr>
          <w:rFonts w:cstheme="minorHAnsi"/>
          <w:bCs/>
          <w:color w:val="000000" w:themeColor="text1"/>
        </w:rPr>
        <w:t>Full name(s):</w:t>
      </w:r>
      <w:r w:rsidRPr="006B2850">
        <w:rPr>
          <w:rFonts w:cstheme="minorHAnsi"/>
          <w:b/>
          <w:color w:val="000000" w:themeColor="text1"/>
          <w:sz w:val="24"/>
          <w:szCs w:val="24"/>
        </w:rPr>
        <w:t xml:space="preserve"> </w:t>
      </w:r>
      <w:r w:rsidRPr="00B5416C">
        <w:rPr>
          <w:rFonts w:cstheme="minorHAnsi"/>
          <w:bCs/>
          <w:color w:val="4472C4" w:themeColor="accent1"/>
          <w:sz w:val="24"/>
          <w:szCs w:val="24"/>
        </w:rPr>
        <w:t>.................................................................................................................</w:t>
      </w:r>
      <w:r w:rsidR="00B5416C" w:rsidRPr="00B5416C">
        <w:rPr>
          <w:rFonts w:cstheme="minorHAnsi"/>
          <w:sz w:val="18"/>
          <w:szCs w:val="18"/>
        </w:rPr>
        <w:t xml:space="preserve"> </w:t>
      </w:r>
      <w:r w:rsidR="00B5416C" w:rsidRPr="00CD3B7B">
        <w:rPr>
          <w:rFonts w:cstheme="minorHAnsi"/>
          <w:sz w:val="18"/>
          <w:szCs w:val="18"/>
        </w:rPr>
        <w:t>(in block caps</w:t>
      </w:r>
      <w:r w:rsidR="00B5416C">
        <w:rPr>
          <w:rFonts w:cstheme="minorHAnsi"/>
          <w:sz w:val="18"/>
          <w:szCs w:val="18"/>
        </w:rPr>
        <w:t xml:space="preserve"> please</w:t>
      </w:r>
      <w:r w:rsidR="00B5416C" w:rsidRPr="00CD3B7B">
        <w:rPr>
          <w:rFonts w:cstheme="minorHAnsi"/>
          <w:sz w:val="18"/>
          <w:szCs w:val="18"/>
        </w:rPr>
        <w:t>)</w:t>
      </w:r>
    </w:p>
    <w:p w14:paraId="55251A06" w14:textId="77777777" w:rsidR="006B2850" w:rsidRDefault="006B2850" w:rsidP="0059561A">
      <w:pPr>
        <w:spacing w:after="0" w:line="240" w:lineRule="auto"/>
        <w:ind w:left="284"/>
        <w:rPr>
          <w:rFonts w:cstheme="minorHAnsi"/>
          <w:b/>
          <w:color w:val="4472C4" w:themeColor="accent1"/>
          <w:sz w:val="24"/>
          <w:szCs w:val="24"/>
        </w:rPr>
      </w:pPr>
    </w:p>
    <w:p w14:paraId="1013FDF5" w14:textId="77777777" w:rsidR="006B2850" w:rsidRDefault="006B2850" w:rsidP="006B2850">
      <w:pPr>
        <w:spacing w:after="0"/>
        <w:ind w:left="284"/>
        <w:rPr>
          <w:rFonts w:cstheme="minorHAnsi"/>
          <w:sz w:val="18"/>
          <w:szCs w:val="18"/>
        </w:rPr>
      </w:pPr>
      <w:r w:rsidRPr="00503ADF">
        <w:rPr>
          <w:rFonts w:cstheme="minorHAnsi"/>
        </w:rPr>
        <w:t xml:space="preserve">Email: </w:t>
      </w:r>
      <w:r w:rsidRPr="00503ADF">
        <w:rPr>
          <w:rFonts w:cstheme="minorHAnsi"/>
          <w:color w:val="2E74B5" w:themeColor="accent5" w:themeShade="BF"/>
        </w:rPr>
        <w:t>…………………………………………………………………………</w:t>
      </w:r>
      <w:proofErr w:type="gramStart"/>
      <w:r>
        <w:rPr>
          <w:rFonts w:cstheme="minorHAnsi"/>
          <w:color w:val="2E74B5" w:themeColor="accent5" w:themeShade="BF"/>
        </w:rPr>
        <w:t>.....</w:t>
      </w:r>
      <w:proofErr w:type="gramEnd"/>
      <w:r w:rsidRPr="00503ADF">
        <w:rPr>
          <w:rFonts w:cstheme="minorHAnsi"/>
          <w:color w:val="2E74B5" w:themeColor="accent5" w:themeShade="BF"/>
        </w:rPr>
        <w:t>……………………</w:t>
      </w:r>
      <w:r>
        <w:rPr>
          <w:rFonts w:cstheme="minorHAnsi"/>
          <w:color w:val="2E74B5" w:themeColor="accent5" w:themeShade="BF"/>
        </w:rPr>
        <w:t>...</w:t>
      </w:r>
      <w:r w:rsidRPr="00503ADF">
        <w:rPr>
          <w:rFonts w:cstheme="minorHAnsi"/>
          <w:color w:val="2E74B5" w:themeColor="accent5" w:themeShade="BF"/>
        </w:rPr>
        <w:t>…</w:t>
      </w:r>
      <w:r>
        <w:rPr>
          <w:rFonts w:cstheme="minorHAnsi"/>
          <w:color w:val="2E74B5" w:themeColor="accent5" w:themeShade="BF"/>
        </w:rPr>
        <w:t>.....</w:t>
      </w:r>
      <w:r w:rsidRPr="00503ADF">
        <w:rPr>
          <w:rFonts w:cstheme="minorHAnsi"/>
          <w:color w:val="2E74B5" w:themeColor="accent5" w:themeShade="BF"/>
        </w:rPr>
        <w:t>……………</w:t>
      </w:r>
      <w:r>
        <w:rPr>
          <w:rFonts w:cstheme="minorHAnsi"/>
          <w:color w:val="2E74B5" w:themeColor="accent5" w:themeShade="BF"/>
        </w:rPr>
        <w:t>...</w:t>
      </w:r>
      <w:r w:rsidRPr="00503ADF">
        <w:rPr>
          <w:rFonts w:cstheme="minorHAnsi"/>
          <w:color w:val="2E74B5" w:themeColor="accent5" w:themeShade="BF"/>
        </w:rPr>
        <w:t>…</w:t>
      </w:r>
      <w:r>
        <w:rPr>
          <w:rFonts w:cstheme="minorHAnsi"/>
          <w:color w:val="2E74B5" w:themeColor="accent5" w:themeShade="BF"/>
        </w:rPr>
        <w:t xml:space="preserve"> </w:t>
      </w:r>
      <w:r w:rsidRPr="00CD3B7B">
        <w:rPr>
          <w:rFonts w:cstheme="minorHAnsi"/>
          <w:sz w:val="18"/>
          <w:szCs w:val="18"/>
        </w:rPr>
        <w:t>(in block caps</w:t>
      </w:r>
      <w:r>
        <w:rPr>
          <w:rFonts w:cstheme="minorHAnsi"/>
          <w:sz w:val="18"/>
          <w:szCs w:val="18"/>
        </w:rPr>
        <w:t xml:space="preserve"> please</w:t>
      </w:r>
      <w:r w:rsidRPr="00CD3B7B">
        <w:rPr>
          <w:rFonts w:cstheme="minorHAnsi"/>
          <w:sz w:val="18"/>
          <w:szCs w:val="18"/>
        </w:rPr>
        <w:t>)</w:t>
      </w:r>
    </w:p>
    <w:p w14:paraId="33A65B94" w14:textId="77777777" w:rsidR="006B2850" w:rsidRPr="005F4670" w:rsidRDefault="006B2850" w:rsidP="00224BE6">
      <w:pPr>
        <w:spacing w:after="0" w:line="240" w:lineRule="auto"/>
        <w:rPr>
          <w:rFonts w:cstheme="minorHAnsi"/>
          <w:b/>
          <w:color w:val="4472C4" w:themeColor="accent1"/>
          <w:sz w:val="24"/>
          <w:szCs w:val="24"/>
        </w:rPr>
      </w:pPr>
    </w:p>
    <w:p w14:paraId="21C58F21" w14:textId="4B112968" w:rsidR="005D71F9" w:rsidRPr="00F424A4" w:rsidRDefault="00AC5CB2" w:rsidP="00F6307C">
      <w:pPr>
        <w:autoSpaceDE w:val="0"/>
        <w:autoSpaceDN w:val="0"/>
        <w:adjustRightInd w:val="0"/>
        <w:spacing w:after="0" w:line="240" w:lineRule="auto"/>
        <w:ind w:left="284"/>
        <w:rPr>
          <w:rFonts w:cstheme="minorHAnsi"/>
          <w:bCs/>
          <w:color w:val="000000" w:themeColor="text1"/>
        </w:rPr>
      </w:pPr>
      <w:r>
        <w:rPr>
          <w:rFonts w:cstheme="minorHAnsi"/>
          <w:b/>
          <w:color w:val="000000" w:themeColor="text1"/>
          <w:u w:val="single"/>
        </w:rPr>
        <w:t>OPTION 1:</w:t>
      </w:r>
      <w:r w:rsidRPr="005648DB">
        <w:rPr>
          <w:rFonts w:cstheme="minorHAnsi"/>
          <w:b/>
          <w:color w:val="000000" w:themeColor="text1"/>
        </w:rPr>
        <w:t xml:space="preserve"> </w:t>
      </w:r>
      <w:r w:rsidR="00EF256C">
        <w:rPr>
          <w:rFonts w:cstheme="minorHAnsi"/>
          <w:b/>
          <w:color w:val="000000" w:themeColor="text1"/>
        </w:rPr>
        <w:t xml:space="preserve">I </w:t>
      </w:r>
      <w:r w:rsidR="001E6955">
        <w:rPr>
          <w:rFonts w:cstheme="minorHAnsi"/>
          <w:b/>
          <w:color w:val="000000" w:themeColor="text1"/>
        </w:rPr>
        <w:t>AM</w:t>
      </w:r>
      <w:r w:rsidR="00EF256C">
        <w:rPr>
          <w:rFonts w:cstheme="minorHAnsi"/>
          <w:b/>
          <w:color w:val="000000" w:themeColor="text1"/>
        </w:rPr>
        <w:t xml:space="preserve"> ATTENDING THE</w:t>
      </w:r>
      <w:r w:rsidR="005648DB" w:rsidRPr="005648DB">
        <w:rPr>
          <w:rFonts w:cstheme="minorHAnsi"/>
          <w:b/>
          <w:color w:val="000000" w:themeColor="text1"/>
        </w:rPr>
        <w:t xml:space="preserve"> AGM</w:t>
      </w:r>
      <w:r w:rsidR="00C63B34" w:rsidRPr="00F424A4">
        <w:rPr>
          <w:rFonts w:cstheme="minorHAnsi"/>
          <w:bCs/>
          <w:color w:val="000000" w:themeColor="text1"/>
        </w:rPr>
        <w:t xml:space="preserve">.  </w:t>
      </w:r>
      <w:r w:rsidR="003C5668" w:rsidRPr="00F424A4">
        <w:rPr>
          <w:rFonts w:cstheme="minorHAnsi"/>
          <w:bCs/>
          <w:color w:val="000000" w:themeColor="text1"/>
        </w:rPr>
        <w:t xml:space="preserve">To </w:t>
      </w:r>
      <w:r w:rsidR="00374AA0" w:rsidRPr="00F424A4">
        <w:rPr>
          <w:rFonts w:cstheme="minorHAnsi"/>
          <w:bCs/>
          <w:color w:val="000000" w:themeColor="text1"/>
        </w:rPr>
        <w:t>assist</w:t>
      </w:r>
      <w:r w:rsidR="004E6A0C" w:rsidRPr="00F424A4">
        <w:rPr>
          <w:rFonts w:cstheme="minorHAnsi"/>
          <w:bCs/>
          <w:color w:val="000000" w:themeColor="text1"/>
        </w:rPr>
        <w:t xml:space="preserve"> with</w:t>
      </w:r>
      <w:r w:rsidR="003C5668" w:rsidRPr="00F424A4">
        <w:rPr>
          <w:rFonts w:cstheme="minorHAnsi"/>
          <w:bCs/>
          <w:color w:val="000000" w:themeColor="text1"/>
        </w:rPr>
        <w:t xml:space="preserve"> our arrangements, it</w:t>
      </w:r>
      <w:r w:rsidR="00C63B34" w:rsidRPr="00F424A4">
        <w:rPr>
          <w:rFonts w:cstheme="minorHAnsi"/>
          <w:bCs/>
          <w:color w:val="000000" w:themeColor="text1"/>
        </w:rPr>
        <w:t xml:space="preserve"> would </w:t>
      </w:r>
      <w:r w:rsidR="00374AA0" w:rsidRPr="00F424A4">
        <w:rPr>
          <w:rFonts w:cstheme="minorHAnsi"/>
          <w:bCs/>
          <w:color w:val="000000" w:themeColor="text1"/>
        </w:rPr>
        <w:t>be helpful to</w:t>
      </w:r>
      <w:r w:rsidR="00C63B34" w:rsidRPr="00F424A4">
        <w:rPr>
          <w:rFonts w:cstheme="minorHAnsi"/>
          <w:bCs/>
          <w:color w:val="000000" w:themeColor="text1"/>
        </w:rPr>
        <w:t xml:space="preserve"> know if </w:t>
      </w:r>
      <w:r w:rsidR="002624CE" w:rsidRPr="00F424A4">
        <w:rPr>
          <w:rFonts w:cstheme="minorHAnsi"/>
          <w:bCs/>
          <w:color w:val="000000" w:themeColor="text1"/>
        </w:rPr>
        <w:t xml:space="preserve">you </w:t>
      </w:r>
      <w:r w:rsidR="0027382E" w:rsidRPr="00F424A4">
        <w:rPr>
          <w:rFonts w:cstheme="minorHAnsi"/>
          <w:bCs/>
          <w:color w:val="000000" w:themeColor="text1"/>
        </w:rPr>
        <w:t>will be</w:t>
      </w:r>
      <w:r w:rsidR="002624CE" w:rsidRPr="00F424A4">
        <w:rPr>
          <w:rFonts w:cstheme="minorHAnsi"/>
          <w:bCs/>
          <w:color w:val="000000" w:themeColor="text1"/>
        </w:rPr>
        <w:t xml:space="preserve"> attending the AGM only</w:t>
      </w:r>
      <w:r w:rsidR="00F30792">
        <w:rPr>
          <w:rFonts w:cstheme="minorHAnsi"/>
          <w:bCs/>
          <w:color w:val="000000" w:themeColor="text1"/>
        </w:rPr>
        <w:t xml:space="preserve"> but this is not </w:t>
      </w:r>
      <w:r w:rsidR="00DE2866">
        <w:rPr>
          <w:rFonts w:cstheme="minorHAnsi"/>
          <w:bCs/>
          <w:color w:val="000000" w:themeColor="text1"/>
        </w:rPr>
        <w:t>a requirement</w:t>
      </w:r>
      <w:r w:rsidR="003D0E39" w:rsidRPr="00F424A4">
        <w:rPr>
          <w:rFonts w:cstheme="minorHAnsi"/>
          <w:bCs/>
          <w:color w:val="000000" w:themeColor="text1"/>
        </w:rPr>
        <w:t>, thank you.</w:t>
      </w:r>
      <w:r w:rsidR="00135543">
        <w:rPr>
          <w:rFonts w:cstheme="minorHAnsi"/>
          <w:bCs/>
          <w:color w:val="000000" w:themeColor="text1"/>
        </w:rPr>
        <w:t xml:space="preserve"> </w:t>
      </w:r>
    </w:p>
    <w:p w14:paraId="61E00F01" w14:textId="77777777" w:rsidR="00595F30" w:rsidRPr="00503ADF" w:rsidRDefault="00595F30" w:rsidP="00A0177B">
      <w:pPr>
        <w:spacing w:after="0"/>
        <w:rPr>
          <w:rFonts w:cstheme="minorHAnsi"/>
          <w:b/>
          <w:color w:val="2E74B5" w:themeColor="accent5" w:themeShade="BF"/>
        </w:rPr>
      </w:pPr>
    </w:p>
    <w:p w14:paraId="76080FA8" w14:textId="18A7C148" w:rsidR="00595F30" w:rsidRPr="00584CA3" w:rsidRDefault="00DA6271" w:rsidP="00584CA3">
      <w:pPr>
        <w:pStyle w:val="ListParagraph"/>
        <w:numPr>
          <w:ilvl w:val="0"/>
          <w:numId w:val="7"/>
        </w:numPr>
        <w:ind w:left="567" w:hanging="283"/>
        <w:rPr>
          <w:rFonts w:asciiTheme="minorHAnsi" w:hAnsiTheme="minorHAnsi" w:cstheme="minorHAnsi"/>
          <w:b/>
          <w:bCs/>
        </w:rPr>
      </w:pPr>
      <w:r>
        <w:rPr>
          <w:rFonts w:cstheme="minorHAnsi"/>
        </w:rPr>
        <w:t xml:space="preserve">I </w:t>
      </w:r>
      <w:r w:rsidR="001E6955">
        <w:rPr>
          <w:rFonts w:cstheme="minorHAnsi"/>
        </w:rPr>
        <w:t>am</w:t>
      </w:r>
      <w:r w:rsidR="00273F94">
        <w:rPr>
          <w:rFonts w:cstheme="minorHAnsi"/>
        </w:rPr>
        <w:t>/we are</w:t>
      </w:r>
      <w:r w:rsidR="001E6955">
        <w:rPr>
          <w:rFonts w:cstheme="minorHAnsi"/>
        </w:rPr>
        <w:t xml:space="preserve"> attending</w:t>
      </w:r>
      <w:r>
        <w:rPr>
          <w:rFonts w:cstheme="minorHAnsi"/>
        </w:rPr>
        <w:t xml:space="preserve"> the AGM</w:t>
      </w:r>
      <w:r w:rsidR="001B45DD">
        <w:rPr>
          <w:rFonts w:cstheme="minorHAnsi"/>
        </w:rPr>
        <w:t xml:space="preserve"> </w:t>
      </w:r>
      <w:r w:rsidR="001B45DD" w:rsidRPr="00503ADF">
        <w:rPr>
          <w:rFonts w:cstheme="minorHAnsi"/>
          <w:color w:val="2E74B5" w:themeColor="accent5" w:themeShade="BF"/>
        </w:rPr>
        <w:t>………………</w:t>
      </w:r>
      <w:r w:rsidR="001B45DD">
        <w:rPr>
          <w:rFonts w:cstheme="minorHAnsi"/>
          <w:color w:val="2E74B5" w:themeColor="accent5" w:themeShade="BF"/>
        </w:rPr>
        <w:t>...</w:t>
      </w:r>
      <w:r w:rsidR="001B45DD" w:rsidRPr="00503ADF">
        <w:rPr>
          <w:rFonts w:cstheme="minorHAnsi"/>
          <w:color w:val="2E74B5" w:themeColor="accent5" w:themeShade="BF"/>
        </w:rPr>
        <w:t>…</w:t>
      </w:r>
      <w:r w:rsidR="001B45DD">
        <w:rPr>
          <w:rFonts w:cstheme="minorHAnsi"/>
          <w:color w:val="2E74B5" w:themeColor="accent5" w:themeShade="BF"/>
        </w:rPr>
        <w:t>....</w:t>
      </w:r>
    </w:p>
    <w:p w14:paraId="61F583A6" w14:textId="321F3BDC" w:rsidR="00F3134E" w:rsidRPr="00584CA3" w:rsidRDefault="00CB1B2E" w:rsidP="00584CA3">
      <w:pPr>
        <w:pStyle w:val="ListParagraph"/>
        <w:numPr>
          <w:ilvl w:val="0"/>
          <w:numId w:val="7"/>
        </w:numPr>
        <w:spacing w:after="0"/>
        <w:ind w:left="567" w:hanging="283"/>
        <w:rPr>
          <w:rFonts w:asciiTheme="minorHAnsi" w:hAnsiTheme="minorHAnsi" w:cstheme="minorHAnsi"/>
          <w:b/>
          <w:bCs/>
          <w:color w:val="000000" w:themeColor="text1"/>
        </w:rPr>
      </w:pPr>
      <w:r w:rsidRPr="007B62B1">
        <w:rPr>
          <w:rFonts w:asciiTheme="minorHAnsi" w:hAnsiTheme="minorHAnsi" w:cstheme="minorHAnsi"/>
        </w:rPr>
        <w:t>I</w:t>
      </w:r>
      <w:r w:rsidR="001B45DD">
        <w:rPr>
          <w:rFonts w:asciiTheme="minorHAnsi" w:hAnsiTheme="minorHAnsi" w:cstheme="minorHAnsi"/>
        </w:rPr>
        <w:t xml:space="preserve"> am</w:t>
      </w:r>
      <w:r w:rsidR="007A736D" w:rsidRPr="007B62B1">
        <w:rPr>
          <w:rFonts w:asciiTheme="minorHAnsi" w:hAnsiTheme="minorHAnsi" w:cstheme="minorHAnsi"/>
        </w:rPr>
        <w:t>/</w:t>
      </w:r>
      <w:r w:rsidR="00500FF0" w:rsidRPr="007B62B1">
        <w:rPr>
          <w:rFonts w:asciiTheme="minorHAnsi" w:hAnsiTheme="minorHAnsi" w:cstheme="minorHAnsi"/>
        </w:rPr>
        <w:t>w</w:t>
      </w:r>
      <w:r w:rsidR="007A736D" w:rsidRPr="007B62B1">
        <w:rPr>
          <w:rFonts w:asciiTheme="minorHAnsi" w:hAnsiTheme="minorHAnsi" w:cstheme="minorHAnsi"/>
        </w:rPr>
        <w:t>e</w:t>
      </w:r>
      <w:r w:rsidRPr="007B62B1">
        <w:rPr>
          <w:rFonts w:asciiTheme="minorHAnsi" w:hAnsiTheme="minorHAnsi" w:cstheme="minorHAnsi"/>
        </w:rPr>
        <w:t xml:space="preserve"> </w:t>
      </w:r>
      <w:r w:rsidR="001E6955">
        <w:rPr>
          <w:rFonts w:asciiTheme="minorHAnsi" w:hAnsiTheme="minorHAnsi" w:cstheme="minorHAnsi"/>
        </w:rPr>
        <w:t>are</w:t>
      </w:r>
      <w:r w:rsidR="007B47C1" w:rsidRPr="007B62B1">
        <w:rPr>
          <w:rFonts w:asciiTheme="minorHAnsi" w:hAnsiTheme="minorHAnsi" w:cstheme="minorHAnsi"/>
        </w:rPr>
        <w:t xml:space="preserve"> staying for lunch</w:t>
      </w:r>
      <w:r w:rsidR="006E6C45" w:rsidRPr="007B62B1">
        <w:rPr>
          <w:rFonts w:asciiTheme="minorHAnsi" w:hAnsiTheme="minorHAnsi" w:cstheme="minorHAnsi"/>
        </w:rPr>
        <w:t xml:space="preserve"> </w:t>
      </w:r>
      <w:r w:rsidR="00D61FC4" w:rsidRPr="007B62B1">
        <w:rPr>
          <w:rFonts w:asciiTheme="minorHAnsi" w:hAnsiTheme="minorHAnsi" w:cstheme="minorHAnsi"/>
        </w:rPr>
        <w:t>(</w:t>
      </w:r>
      <w:r w:rsidR="006E6C45" w:rsidRPr="007B62B1">
        <w:rPr>
          <w:rFonts w:asciiTheme="minorHAnsi" w:hAnsiTheme="minorHAnsi" w:cstheme="minorHAnsi"/>
        </w:rPr>
        <w:t>£</w:t>
      </w:r>
      <w:r w:rsidR="007C4545" w:rsidRPr="007C4545">
        <w:rPr>
          <w:rFonts w:asciiTheme="minorHAnsi" w:hAnsiTheme="minorHAnsi" w:cstheme="minorHAnsi"/>
          <w:color w:val="000000" w:themeColor="text1"/>
        </w:rPr>
        <w:t>17.50</w:t>
      </w:r>
      <w:r w:rsidR="00B2304F" w:rsidRPr="007C4545">
        <w:rPr>
          <w:rFonts w:asciiTheme="minorHAnsi" w:hAnsiTheme="minorHAnsi" w:cstheme="minorHAnsi"/>
          <w:color w:val="000000" w:themeColor="text1"/>
        </w:rPr>
        <w:t xml:space="preserve"> </w:t>
      </w:r>
      <w:r w:rsidR="00B2304F" w:rsidRPr="007B62B1">
        <w:rPr>
          <w:rFonts w:asciiTheme="minorHAnsi" w:hAnsiTheme="minorHAnsi" w:cstheme="minorHAnsi"/>
        </w:rPr>
        <w:t xml:space="preserve">per </w:t>
      </w:r>
      <w:r w:rsidR="006E6C45" w:rsidRPr="007B62B1">
        <w:rPr>
          <w:rFonts w:asciiTheme="minorHAnsi" w:hAnsiTheme="minorHAnsi" w:cstheme="minorHAnsi"/>
        </w:rPr>
        <w:t>person</w:t>
      </w:r>
      <w:r w:rsidR="00D61FC4" w:rsidRPr="007B62B1">
        <w:rPr>
          <w:rFonts w:asciiTheme="minorHAnsi" w:hAnsiTheme="minorHAnsi" w:cstheme="minorHAnsi"/>
        </w:rPr>
        <w:t>)</w:t>
      </w:r>
      <w:r w:rsidR="007B47C1" w:rsidRPr="007B62B1">
        <w:rPr>
          <w:rFonts w:asciiTheme="minorHAnsi" w:hAnsiTheme="minorHAnsi" w:cstheme="minorHAnsi"/>
        </w:rPr>
        <w:t xml:space="preserve"> and</w:t>
      </w:r>
      <w:r w:rsidR="007A736D" w:rsidRPr="007B62B1">
        <w:rPr>
          <w:rFonts w:asciiTheme="minorHAnsi" w:hAnsiTheme="minorHAnsi" w:cstheme="minorHAnsi"/>
        </w:rPr>
        <w:t xml:space="preserve"> enclose a cheque for £</w:t>
      </w:r>
      <w:r w:rsidR="007A736D" w:rsidRPr="007C1400">
        <w:rPr>
          <w:rFonts w:asciiTheme="minorHAnsi" w:hAnsiTheme="minorHAnsi" w:cstheme="minorHAnsi"/>
          <w:color w:val="4472C4" w:themeColor="accent1"/>
        </w:rPr>
        <w:t>…</w:t>
      </w:r>
      <w:r w:rsidR="00B2304F">
        <w:rPr>
          <w:rFonts w:asciiTheme="minorHAnsi" w:hAnsiTheme="minorHAnsi" w:cstheme="minorHAnsi"/>
          <w:color w:val="4472C4" w:themeColor="accent1"/>
        </w:rPr>
        <w:t>........</w:t>
      </w:r>
      <w:r w:rsidR="004C1FE5">
        <w:rPr>
          <w:rFonts w:asciiTheme="minorHAnsi" w:hAnsiTheme="minorHAnsi" w:cstheme="minorHAnsi"/>
          <w:color w:val="4472C4" w:themeColor="accent1"/>
        </w:rPr>
        <w:t>.</w:t>
      </w:r>
      <w:r w:rsidR="00610737">
        <w:rPr>
          <w:rFonts w:asciiTheme="minorHAnsi" w:hAnsiTheme="minorHAnsi" w:cstheme="minorHAnsi"/>
          <w:color w:val="4472C4" w:themeColor="accent1"/>
        </w:rPr>
        <w:t>.....</w:t>
      </w:r>
      <w:proofErr w:type="gramStart"/>
      <w:r w:rsidR="007A736D" w:rsidRPr="007C1400">
        <w:rPr>
          <w:rFonts w:asciiTheme="minorHAnsi" w:hAnsiTheme="minorHAnsi" w:cstheme="minorHAnsi"/>
          <w:color w:val="4472C4" w:themeColor="accent1"/>
        </w:rPr>
        <w:t>…</w:t>
      </w:r>
      <w:r w:rsidR="007C1400" w:rsidRPr="007C1400">
        <w:rPr>
          <w:rFonts w:asciiTheme="minorHAnsi" w:hAnsiTheme="minorHAnsi" w:cstheme="minorHAnsi"/>
          <w:color w:val="4472C4" w:themeColor="accent1"/>
        </w:rPr>
        <w:t>..</w:t>
      </w:r>
      <w:proofErr w:type="gramEnd"/>
      <w:r w:rsidR="00610737" w:rsidRPr="00B2304F">
        <w:rPr>
          <w:rFonts w:asciiTheme="minorHAnsi" w:hAnsiTheme="minorHAnsi" w:cstheme="minorHAnsi"/>
          <w:color w:val="000000" w:themeColor="text1"/>
          <w:sz w:val="18"/>
          <w:szCs w:val="18"/>
        </w:rPr>
        <w:t>(payable to CPRE Sussex</w:t>
      </w:r>
      <w:r w:rsidR="00610737">
        <w:rPr>
          <w:rFonts w:asciiTheme="minorHAnsi" w:hAnsiTheme="minorHAnsi" w:cstheme="minorHAnsi"/>
          <w:color w:val="000000" w:themeColor="text1"/>
          <w:sz w:val="18"/>
          <w:szCs w:val="18"/>
        </w:rPr>
        <w:t>)</w:t>
      </w:r>
    </w:p>
    <w:p w14:paraId="47B5706F" w14:textId="436055B8" w:rsidR="003164A3" w:rsidRPr="005F4670" w:rsidRDefault="00B2304F" w:rsidP="005F4670">
      <w:pPr>
        <w:pStyle w:val="ListParagraph"/>
        <w:numPr>
          <w:ilvl w:val="0"/>
          <w:numId w:val="7"/>
        </w:numPr>
        <w:spacing w:after="0"/>
        <w:ind w:left="567" w:hanging="283"/>
        <w:rPr>
          <w:rFonts w:asciiTheme="minorHAnsi" w:hAnsiTheme="minorHAnsi" w:cstheme="minorHAnsi"/>
          <w:b/>
          <w:bCs/>
        </w:rPr>
      </w:pPr>
      <w:r w:rsidRPr="007B62B1">
        <w:rPr>
          <w:rFonts w:asciiTheme="minorHAnsi" w:hAnsiTheme="minorHAnsi" w:cstheme="minorHAnsi"/>
        </w:rPr>
        <w:t>Please note a</w:t>
      </w:r>
      <w:r w:rsidR="00C619BA" w:rsidRPr="007B62B1">
        <w:rPr>
          <w:rFonts w:asciiTheme="minorHAnsi" w:hAnsiTheme="minorHAnsi" w:cstheme="minorHAnsi"/>
        </w:rPr>
        <w:t>ny a</w:t>
      </w:r>
      <w:r w:rsidR="007C1400" w:rsidRPr="007B62B1">
        <w:rPr>
          <w:rFonts w:asciiTheme="minorHAnsi" w:hAnsiTheme="minorHAnsi" w:cstheme="minorHAnsi"/>
        </w:rPr>
        <w:t xml:space="preserve">llergies or </w:t>
      </w:r>
      <w:r w:rsidR="00B674A2" w:rsidRPr="007B62B1">
        <w:rPr>
          <w:rFonts w:asciiTheme="minorHAnsi" w:hAnsiTheme="minorHAnsi" w:cstheme="minorHAnsi"/>
        </w:rPr>
        <w:t xml:space="preserve">special dietary </w:t>
      </w:r>
      <w:r w:rsidR="007C1400" w:rsidRPr="007B62B1">
        <w:rPr>
          <w:rFonts w:asciiTheme="minorHAnsi" w:hAnsiTheme="minorHAnsi" w:cstheme="minorHAnsi"/>
        </w:rPr>
        <w:t>requirements</w:t>
      </w:r>
      <w:r w:rsidR="00B674A2" w:rsidRPr="007B62B1">
        <w:rPr>
          <w:rFonts w:asciiTheme="minorHAnsi" w:hAnsiTheme="minorHAnsi" w:cstheme="minorHAnsi"/>
        </w:rPr>
        <w:t>:</w:t>
      </w:r>
      <w:r w:rsidR="00B674A2">
        <w:rPr>
          <w:rFonts w:asciiTheme="minorHAnsi" w:hAnsiTheme="minorHAnsi" w:cstheme="minorHAnsi"/>
          <w:b/>
          <w:bCs/>
        </w:rPr>
        <w:t xml:space="preserve"> </w:t>
      </w:r>
      <w:r w:rsidR="00B674A2" w:rsidRPr="00503ADF">
        <w:rPr>
          <w:rFonts w:cstheme="minorHAnsi"/>
          <w:color w:val="2E74B5" w:themeColor="accent5" w:themeShade="BF"/>
        </w:rPr>
        <w:t>…………………………</w:t>
      </w:r>
      <w:r w:rsidR="00B674A2">
        <w:rPr>
          <w:rFonts w:cstheme="minorHAnsi"/>
          <w:color w:val="2E74B5" w:themeColor="accent5" w:themeShade="BF"/>
        </w:rPr>
        <w:t>......................................</w:t>
      </w:r>
      <w:r w:rsidR="007C1400">
        <w:rPr>
          <w:rFonts w:cstheme="minorHAnsi"/>
          <w:color w:val="2E74B5" w:themeColor="accent5" w:themeShade="BF"/>
        </w:rPr>
        <w:t>.....</w:t>
      </w:r>
      <w:r w:rsidR="00B674A2">
        <w:rPr>
          <w:rFonts w:cstheme="minorHAnsi"/>
          <w:color w:val="2E74B5" w:themeColor="accent5" w:themeShade="BF"/>
        </w:rPr>
        <w:t>...</w:t>
      </w:r>
      <w:r>
        <w:rPr>
          <w:rFonts w:cstheme="minorHAnsi"/>
          <w:color w:val="2E74B5" w:themeColor="accent5" w:themeShade="BF"/>
        </w:rPr>
        <w:t>.....</w:t>
      </w:r>
      <w:r w:rsidR="00B674A2">
        <w:rPr>
          <w:rFonts w:cstheme="minorHAnsi"/>
          <w:color w:val="2E74B5" w:themeColor="accent5" w:themeShade="BF"/>
        </w:rPr>
        <w:t>..</w:t>
      </w:r>
    </w:p>
    <w:p w14:paraId="015C7BCD" w14:textId="7AB4B6C3" w:rsidR="007D46B1" w:rsidRPr="00503ADF" w:rsidRDefault="007D46B1" w:rsidP="007D46B1">
      <w:pPr>
        <w:pStyle w:val="ListParagraph"/>
        <w:spacing w:after="0"/>
        <w:ind w:left="567"/>
        <w:rPr>
          <w:rFonts w:asciiTheme="minorHAnsi" w:hAnsiTheme="minorHAnsi" w:cstheme="minorHAnsi"/>
          <w:b/>
          <w:bCs/>
        </w:rPr>
      </w:pPr>
      <w:r w:rsidRPr="00503ADF">
        <w:rPr>
          <w:rFonts w:cstheme="minorHAnsi"/>
          <w:color w:val="2E74B5" w:themeColor="accent5" w:themeShade="BF"/>
        </w:rPr>
        <w:t>…………………………</w:t>
      </w:r>
      <w:r>
        <w:rPr>
          <w:rFonts w:cstheme="minorHAnsi"/>
          <w:color w:val="2E74B5" w:themeColor="accent5" w:themeShade="BF"/>
        </w:rPr>
        <w:t>..................................................................................................................................................</w:t>
      </w:r>
    </w:p>
    <w:p w14:paraId="55380DED" w14:textId="4CD8F927" w:rsidR="002D023C" w:rsidRPr="00503ADF" w:rsidRDefault="002D023C" w:rsidP="002F6958">
      <w:pPr>
        <w:pStyle w:val="ListParagraph"/>
        <w:numPr>
          <w:ilvl w:val="0"/>
          <w:numId w:val="7"/>
        </w:numPr>
        <w:spacing w:after="0"/>
        <w:ind w:left="567" w:hanging="283"/>
        <w:rPr>
          <w:rFonts w:asciiTheme="minorHAnsi" w:hAnsiTheme="minorHAnsi" w:cstheme="minorHAnsi"/>
          <w:b/>
          <w:bCs/>
        </w:rPr>
      </w:pPr>
      <w:r w:rsidRPr="007B62B1">
        <w:rPr>
          <w:rFonts w:asciiTheme="minorHAnsi" w:hAnsiTheme="minorHAnsi" w:cstheme="minorHAnsi"/>
        </w:rPr>
        <w:t>I</w:t>
      </w:r>
      <w:r w:rsidR="00273F94">
        <w:rPr>
          <w:rFonts w:asciiTheme="minorHAnsi" w:hAnsiTheme="minorHAnsi" w:cstheme="minorHAnsi"/>
        </w:rPr>
        <w:t xml:space="preserve"> am</w:t>
      </w:r>
      <w:r w:rsidRPr="007B62B1">
        <w:rPr>
          <w:rFonts w:asciiTheme="minorHAnsi" w:hAnsiTheme="minorHAnsi" w:cstheme="minorHAnsi"/>
        </w:rPr>
        <w:t>/</w:t>
      </w:r>
      <w:r w:rsidR="00500FF0" w:rsidRPr="007B62B1">
        <w:rPr>
          <w:rFonts w:asciiTheme="minorHAnsi" w:hAnsiTheme="minorHAnsi" w:cstheme="minorHAnsi"/>
        </w:rPr>
        <w:t>w</w:t>
      </w:r>
      <w:r w:rsidRPr="007B62B1">
        <w:rPr>
          <w:rFonts w:asciiTheme="minorHAnsi" w:hAnsiTheme="minorHAnsi" w:cstheme="minorHAnsi"/>
        </w:rPr>
        <w:t>e</w:t>
      </w:r>
      <w:r w:rsidR="00273F94">
        <w:rPr>
          <w:rFonts w:asciiTheme="minorHAnsi" w:hAnsiTheme="minorHAnsi" w:cstheme="minorHAnsi"/>
        </w:rPr>
        <w:t xml:space="preserve"> are</w:t>
      </w:r>
      <w:r w:rsidRPr="007B62B1">
        <w:rPr>
          <w:rFonts w:asciiTheme="minorHAnsi" w:hAnsiTheme="minorHAnsi" w:cstheme="minorHAnsi"/>
        </w:rPr>
        <w:t xml:space="preserve"> </w:t>
      </w:r>
      <w:r w:rsidR="00033C1D" w:rsidRPr="007B62B1">
        <w:rPr>
          <w:rFonts w:asciiTheme="minorHAnsi" w:hAnsiTheme="minorHAnsi" w:cstheme="minorHAnsi"/>
        </w:rPr>
        <w:t xml:space="preserve">joining </w:t>
      </w:r>
      <w:r w:rsidR="009F194F">
        <w:rPr>
          <w:rFonts w:asciiTheme="minorHAnsi" w:hAnsiTheme="minorHAnsi" w:cstheme="minorHAnsi"/>
        </w:rPr>
        <w:t xml:space="preserve">the </w:t>
      </w:r>
      <w:r w:rsidR="00403D22">
        <w:rPr>
          <w:rFonts w:asciiTheme="minorHAnsi" w:hAnsiTheme="minorHAnsi" w:cstheme="minorHAnsi"/>
          <w:color w:val="000000" w:themeColor="text1"/>
        </w:rPr>
        <w:t xml:space="preserve">Museum </w:t>
      </w:r>
      <w:r w:rsidR="007C4545">
        <w:rPr>
          <w:rFonts w:asciiTheme="minorHAnsi" w:hAnsiTheme="minorHAnsi" w:cstheme="minorHAnsi"/>
          <w:color w:val="000000" w:themeColor="text1"/>
        </w:rPr>
        <w:t>Curator</w:t>
      </w:r>
      <w:r w:rsidR="00D510FF">
        <w:rPr>
          <w:rFonts w:asciiTheme="minorHAnsi" w:hAnsiTheme="minorHAnsi" w:cstheme="minorHAnsi"/>
          <w:color w:val="000000" w:themeColor="text1"/>
        </w:rPr>
        <w:t xml:space="preserve">’s </w:t>
      </w:r>
      <w:r w:rsidR="00403D22">
        <w:rPr>
          <w:rFonts w:asciiTheme="minorHAnsi" w:hAnsiTheme="minorHAnsi" w:cstheme="minorHAnsi"/>
          <w:color w:val="000000" w:themeColor="text1"/>
        </w:rPr>
        <w:t>Tour</w:t>
      </w:r>
      <w:r w:rsidR="001E6955">
        <w:rPr>
          <w:rFonts w:asciiTheme="minorHAnsi" w:hAnsiTheme="minorHAnsi" w:cstheme="minorHAnsi"/>
        </w:rPr>
        <w:t xml:space="preserve">: </w:t>
      </w:r>
      <w:r w:rsidR="00D510FF">
        <w:rPr>
          <w:rFonts w:asciiTheme="minorHAnsi" w:hAnsiTheme="minorHAnsi" w:cstheme="minorHAnsi"/>
        </w:rPr>
        <w:t xml:space="preserve">  Yes/No</w:t>
      </w:r>
    </w:p>
    <w:p w14:paraId="0F8B4A46" w14:textId="77777777" w:rsidR="00C345F1" w:rsidRPr="007B62B1" w:rsidRDefault="00C345F1" w:rsidP="00021836">
      <w:pPr>
        <w:spacing w:after="0"/>
        <w:ind w:left="284"/>
        <w:rPr>
          <w:rFonts w:cstheme="minorHAnsi"/>
          <w:b/>
          <w:bCs/>
        </w:rPr>
      </w:pPr>
    </w:p>
    <w:p w14:paraId="6061ADAC" w14:textId="47140E01" w:rsidR="00970CFA" w:rsidRDefault="005648DB" w:rsidP="003B79AF">
      <w:pPr>
        <w:autoSpaceDE w:val="0"/>
        <w:autoSpaceDN w:val="0"/>
        <w:adjustRightInd w:val="0"/>
        <w:spacing w:after="0" w:line="240" w:lineRule="auto"/>
        <w:ind w:left="284"/>
        <w:rPr>
          <w:rFonts w:cstheme="minorHAnsi"/>
          <w:bCs/>
          <w:color w:val="000000" w:themeColor="text1"/>
        </w:rPr>
      </w:pPr>
      <w:r>
        <w:rPr>
          <w:rFonts w:cstheme="minorHAnsi"/>
          <w:b/>
          <w:color w:val="000000" w:themeColor="text1"/>
          <w:u w:val="single"/>
        </w:rPr>
        <w:t>OPTION 2:</w:t>
      </w:r>
      <w:r w:rsidRPr="005648DB">
        <w:rPr>
          <w:rFonts w:cstheme="minorHAnsi"/>
          <w:b/>
          <w:color w:val="000000" w:themeColor="text1"/>
        </w:rPr>
        <w:t xml:space="preserve"> </w:t>
      </w:r>
      <w:r w:rsidR="00EF256C">
        <w:rPr>
          <w:rFonts w:cstheme="minorHAnsi"/>
          <w:b/>
          <w:color w:val="000000" w:themeColor="text1"/>
        </w:rPr>
        <w:t xml:space="preserve">I </w:t>
      </w:r>
      <w:r w:rsidR="001E6955">
        <w:rPr>
          <w:rFonts w:cstheme="minorHAnsi"/>
          <w:b/>
          <w:color w:val="000000" w:themeColor="text1"/>
        </w:rPr>
        <w:t>AM</w:t>
      </w:r>
      <w:r w:rsidR="00EF256C">
        <w:rPr>
          <w:rFonts w:cstheme="minorHAnsi"/>
          <w:b/>
          <w:color w:val="000000" w:themeColor="text1"/>
        </w:rPr>
        <w:t xml:space="preserve"> NOT ATTENDING THE</w:t>
      </w:r>
      <w:r w:rsidRPr="005648DB">
        <w:rPr>
          <w:rFonts w:cstheme="minorHAnsi"/>
          <w:b/>
          <w:color w:val="000000" w:themeColor="text1"/>
        </w:rPr>
        <w:t xml:space="preserve"> </w:t>
      </w:r>
      <w:r w:rsidR="00C345F1">
        <w:rPr>
          <w:rFonts w:cstheme="minorHAnsi"/>
          <w:b/>
          <w:color w:val="000000" w:themeColor="text1"/>
        </w:rPr>
        <w:t xml:space="preserve">AGM </w:t>
      </w:r>
      <w:r w:rsidR="00257C6E" w:rsidRPr="00F424A4">
        <w:rPr>
          <w:rFonts w:cstheme="minorHAnsi"/>
          <w:bCs/>
          <w:color w:val="000000" w:themeColor="text1"/>
        </w:rPr>
        <w:t xml:space="preserve">but </w:t>
      </w:r>
      <w:r w:rsidR="00474A21" w:rsidRPr="00F424A4">
        <w:rPr>
          <w:rFonts w:cstheme="minorHAnsi"/>
          <w:bCs/>
          <w:color w:val="000000" w:themeColor="text1"/>
        </w:rPr>
        <w:t xml:space="preserve">wish </w:t>
      </w:r>
      <w:r w:rsidR="00C345F1">
        <w:rPr>
          <w:rFonts w:cstheme="minorHAnsi"/>
          <w:bCs/>
          <w:color w:val="000000" w:themeColor="text1"/>
        </w:rPr>
        <w:t xml:space="preserve">to </w:t>
      </w:r>
      <w:r w:rsidR="00257C6E" w:rsidRPr="00F424A4">
        <w:rPr>
          <w:rFonts w:cstheme="minorHAnsi"/>
          <w:bCs/>
          <w:color w:val="000000" w:themeColor="text1"/>
        </w:rPr>
        <w:t xml:space="preserve">vote on the </w:t>
      </w:r>
      <w:r w:rsidR="00EF5901" w:rsidRPr="00F424A4">
        <w:rPr>
          <w:rFonts w:cstheme="minorHAnsi"/>
          <w:bCs/>
          <w:color w:val="000000" w:themeColor="text1"/>
        </w:rPr>
        <w:t>R</w:t>
      </w:r>
      <w:r w:rsidR="00257C6E" w:rsidRPr="00F424A4">
        <w:rPr>
          <w:rFonts w:cstheme="minorHAnsi"/>
          <w:bCs/>
          <w:color w:val="000000" w:themeColor="text1"/>
        </w:rPr>
        <w:t xml:space="preserve">esolutions, </w:t>
      </w:r>
      <w:r w:rsidR="00C345F1">
        <w:rPr>
          <w:rFonts w:cstheme="minorHAnsi"/>
          <w:bCs/>
          <w:color w:val="000000" w:themeColor="text1"/>
        </w:rPr>
        <w:t>as indicated below</w:t>
      </w:r>
      <w:r w:rsidR="00A136BC" w:rsidRPr="00F424A4">
        <w:rPr>
          <w:rFonts w:eastAsia="Times New Roman" w:cstheme="minorHAnsi"/>
          <w:bCs/>
          <w:lang w:eastAsia="en-GB"/>
        </w:rPr>
        <w:t>:</w:t>
      </w:r>
      <w:r w:rsidR="003B79AF">
        <w:rPr>
          <w:rFonts w:cstheme="minorHAnsi"/>
          <w:bCs/>
          <w:color w:val="000000" w:themeColor="text1"/>
        </w:rPr>
        <w:t xml:space="preserve"> </w:t>
      </w:r>
    </w:p>
    <w:p w14:paraId="6D300B8F" w14:textId="77777777" w:rsidR="003B79AF" w:rsidRPr="003B79AF" w:rsidRDefault="003B79AF" w:rsidP="003B79AF">
      <w:pPr>
        <w:autoSpaceDE w:val="0"/>
        <w:autoSpaceDN w:val="0"/>
        <w:adjustRightInd w:val="0"/>
        <w:spacing w:after="0" w:line="240" w:lineRule="auto"/>
        <w:ind w:left="284"/>
        <w:rPr>
          <w:rFonts w:cstheme="minorHAnsi"/>
          <w:bCs/>
          <w:color w:val="000000" w:themeColor="text1"/>
        </w:rPr>
      </w:pPr>
    </w:p>
    <w:tbl>
      <w:tblPr>
        <w:tblStyle w:val="TableGrid"/>
        <w:tblW w:w="0" w:type="auto"/>
        <w:tblInd w:w="279" w:type="dxa"/>
        <w:tblLook w:val="04A0" w:firstRow="1" w:lastRow="0" w:firstColumn="1" w:lastColumn="0" w:noHBand="0" w:noVBand="1"/>
      </w:tblPr>
      <w:tblGrid>
        <w:gridCol w:w="7496"/>
        <w:gridCol w:w="678"/>
        <w:gridCol w:w="898"/>
        <w:gridCol w:w="974"/>
      </w:tblGrid>
      <w:tr w:rsidR="008A60DE" w:rsidRPr="00503ADF" w14:paraId="12FEEDBF"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B4C6E7" w:themeFill="accent1" w:themeFillTint="66"/>
          </w:tcPr>
          <w:p w14:paraId="056A1354" w14:textId="77777777" w:rsidR="009239A4" w:rsidRPr="00503ADF" w:rsidRDefault="009239A4" w:rsidP="00903315">
            <w:pPr>
              <w:jc w:val="both"/>
              <w:rPr>
                <w:rFonts w:cstheme="minorHAnsi"/>
                <w:b/>
                <w:bCs/>
              </w:rPr>
            </w:pPr>
            <w:r w:rsidRPr="00503ADF">
              <w:rPr>
                <w:rFonts w:cstheme="minorHAnsi"/>
                <w:b/>
                <w:bCs/>
              </w:rPr>
              <w:t>Resolution</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B4C6E7" w:themeFill="accent1" w:themeFillTint="66"/>
          </w:tcPr>
          <w:p w14:paraId="51743051" w14:textId="77777777" w:rsidR="009239A4" w:rsidRPr="00503ADF" w:rsidRDefault="009239A4" w:rsidP="008A60DE">
            <w:pPr>
              <w:ind w:left="-354" w:firstLine="518"/>
              <w:rPr>
                <w:rFonts w:cstheme="minorHAnsi"/>
                <w:b/>
                <w:bCs/>
              </w:rPr>
            </w:pPr>
            <w:r w:rsidRPr="00503ADF">
              <w:rPr>
                <w:rFonts w:cstheme="minorHAnsi"/>
                <w:b/>
                <w:bCs/>
              </w:rPr>
              <w:t>For</w:t>
            </w: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B4C6E7" w:themeFill="accent1" w:themeFillTint="66"/>
          </w:tcPr>
          <w:p w14:paraId="716E731B" w14:textId="77777777" w:rsidR="009239A4" w:rsidRPr="00503ADF" w:rsidRDefault="009239A4" w:rsidP="008A60DE">
            <w:pPr>
              <w:ind w:left="-22"/>
              <w:rPr>
                <w:rFonts w:cstheme="minorHAnsi"/>
                <w:b/>
                <w:bCs/>
              </w:rPr>
            </w:pPr>
            <w:r w:rsidRPr="00503ADF">
              <w:rPr>
                <w:rFonts w:cstheme="minorHAnsi"/>
                <w:b/>
                <w:bCs/>
              </w:rPr>
              <w:t>Against</w:t>
            </w:r>
          </w:p>
        </w:tc>
        <w:tc>
          <w:tcPr>
            <w:tcW w:w="974" w:type="dxa"/>
            <w:tcBorders>
              <w:left w:val="single" w:sz="4" w:space="0" w:color="1F3864" w:themeColor="accent1" w:themeShade="80"/>
            </w:tcBorders>
            <w:shd w:val="clear" w:color="auto" w:fill="B4C6E7" w:themeFill="accent1" w:themeFillTint="66"/>
          </w:tcPr>
          <w:p w14:paraId="5F63CEBC" w14:textId="50351252" w:rsidR="009239A4" w:rsidRPr="00503ADF" w:rsidRDefault="009239A4" w:rsidP="0010328A">
            <w:pPr>
              <w:ind w:left="-54"/>
              <w:rPr>
                <w:rFonts w:cstheme="minorHAnsi"/>
                <w:b/>
                <w:bCs/>
              </w:rPr>
            </w:pPr>
            <w:r w:rsidRPr="00503ADF">
              <w:rPr>
                <w:rFonts w:cstheme="minorHAnsi"/>
                <w:b/>
                <w:bCs/>
              </w:rPr>
              <w:t>Abstain</w:t>
            </w:r>
          </w:p>
        </w:tc>
      </w:tr>
      <w:tr w:rsidR="008A60DE" w:rsidRPr="00503ADF" w14:paraId="15A0E093"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8F37DFE" w14:textId="52E2EAD2" w:rsidR="00C53AD3" w:rsidRPr="00503ADF" w:rsidRDefault="009239A4" w:rsidP="00903315">
            <w:pPr>
              <w:rPr>
                <w:rFonts w:cstheme="minorHAnsi"/>
              </w:rPr>
            </w:pPr>
            <w:r w:rsidRPr="00503ADF">
              <w:rPr>
                <w:rFonts w:cstheme="minorHAnsi"/>
              </w:rPr>
              <w:t>To approve and sign the Minutes of the last Annual General Meeting 202</w:t>
            </w:r>
            <w:r w:rsidR="00706824">
              <w:rPr>
                <w:rFonts w:cstheme="minorHAnsi"/>
              </w:rPr>
              <w:t>3</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0356FAA" w14:textId="77777777" w:rsidR="009239A4" w:rsidRPr="00503ADF" w:rsidRDefault="009239A4"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D097FEE" w14:textId="77777777" w:rsidR="009239A4" w:rsidRPr="00503ADF" w:rsidRDefault="009239A4" w:rsidP="00903315">
            <w:pPr>
              <w:ind w:left="164"/>
              <w:jc w:val="both"/>
              <w:rPr>
                <w:rFonts w:cstheme="minorHAnsi"/>
              </w:rPr>
            </w:pPr>
          </w:p>
        </w:tc>
        <w:tc>
          <w:tcPr>
            <w:tcW w:w="974" w:type="dxa"/>
            <w:tcBorders>
              <w:left w:val="single" w:sz="4" w:space="0" w:color="1F3864" w:themeColor="accent1" w:themeShade="80"/>
            </w:tcBorders>
          </w:tcPr>
          <w:p w14:paraId="207DCFFD" w14:textId="77777777" w:rsidR="009239A4" w:rsidRPr="00503ADF" w:rsidRDefault="009239A4" w:rsidP="00903315">
            <w:pPr>
              <w:ind w:left="164"/>
              <w:jc w:val="both"/>
              <w:rPr>
                <w:rFonts w:cstheme="minorHAnsi"/>
              </w:rPr>
            </w:pPr>
          </w:p>
        </w:tc>
      </w:tr>
      <w:tr w:rsidR="008A60DE" w:rsidRPr="00503ADF" w14:paraId="58D80872"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7D41BB3" w14:textId="01A59BE4" w:rsidR="00C53AD3" w:rsidRPr="00503ADF" w:rsidRDefault="009239A4" w:rsidP="00903315">
            <w:pPr>
              <w:pStyle w:val="ListParagraph"/>
              <w:spacing w:after="0" w:line="240" w:lineRule="auto"/>
              <w:ind w:left="0"/>
              <w:rPr>
                <w:rFonts w:asciiTheme="minorHAnsi" w:hAnsiTheme="minorHAnsi" w:cstheme="minorHAnsi"/>
              </w:rPr>
            </w:pPr>
            <w:r w:rsidRPr="00503ADF">
              <w:rPr>
                <w:rFonts w:asciiTheme="minorHAnsi" w:hAnsiTheme="minorHAnsi" w:cstheme="minorHAnsi"/>
              </w:rPr>
              <w:t>To receive The Annual Report and Accounts for year ended 31</w:t>
            </w:r>
            <w:r w:rsidRPr="00503ADF">
              <w:rPr>
                <w:rFonts w:asciiTheme="minorHAnsi" w:hAnsiTheme="minorHAnsi" w:cstheme="minorHAnsi"/>
                <w:vertAlign w:val="superscript"/>
              </w:rPr>
              <w:t>st</w:t>
            </w:r>
            <w:r w:rsidRPr="00503ADF">
              <w:rPr>
                <w:rFonts w:asciiTheme="minorHAnsi" w:hAnsiTheme="minorHAnsi" w:cstheme="minorHAnsi"/>
              </w:rPr>
              <w:t xml:space="preserve"> December 202</w:t>
            </w:r>
            <w:r w:rsidR="00706824">
              <w:rPr>
                <w:rFonts w:asciiTheme="minorHAnsi" w:hAnsiTheme="minorHAnsi" w:cstheme="minorHAnsi"/>
              </w:rPr>
              <w:t>3</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F3799FC" w14:textId="77777777" w:rsidR="009239A4" w:rsidRPr="00503ADF" w:rsidRDefault="009239A4"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31B5156" w14:textId="77777777" w:rsidR="009239A4" w:rsidRPr="00503ADF" w:rsidRDefault="009239A4" w:rsidP="00903315">
            <w:pPr>
              <w:ind w:left="164"/>
              <w:jc w:val="both"/>
              <w:rPr>
                <w:rFonts w:cstheme="minorHAnsi"/>
              </w:rPr>
            </w:pPr>
          </w:p>
        </w:tc>
        <w:tc>
          <w:tcPr>
            <w:tcW w:w="974" w:type="dxa"/>
            <w:tcBorders>
              <w:left w:val="single" w:sz="4" w:space="0" w:color="1F3864" w:themeColor="accent1" w:themeShade="80"/>
            </w:tcBorders>
          </w:tcPr>
          <w:p w14:paraId="1A0BFC3A" w14:textId="77777777" w:rsidR="009239A4" w:rsidRPr="00503ADF" w:rsidRDefault="009239A4" w:rsidP="00903315">
            <w:pPr>
              <w:ind w:left="164"/>
              <w:jc w:val="both"/>
              <w:rPr>
                <w:rFonts w:cstheme="minorHAnsi"/>
              </w:rPr>
            </w:pPr>
          </w:p>
        </w:tc>
      </w:tr>
      <w:tr w:rsidR="008A60DE" w:rsidRPr="00503ADF" w14:paraId="64733E50"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D7B81AD" w14:textId="08290C25" w:rsidR="005F4670" w:rsidRPr="000B1C89" w:rsidRDefault="00A61BCC" w:rsidP="000B1C89">
            <w:pPr>
              <w:pStyle w:val="Heading4"/>
              <w:rPr>
                <w:rFonts w:asciiTheme="minorHAnsi" w:hAnsiTheme="minorHAnsi" w:cstheme="minorHAnsi"/>
                <w:i w:val="0"/>
                <w:iCs w:val="0"/>
                <w:color w:val="auto"/>
              </w:rPr>
            </w:pPr>
            <w:r>
              <w:rPr>
                <w:rFonts w:asciiTheme="minorHAnsi" w:hAnsiTheme="minorHAnsi" w:cstheme="minorHAnsi"/>
                <w:i w:val="0"/>
                <w:iCs w:val="0"/>
                <w:color w:val="auto"/>
              </w:rPr>
              <w:t xml:space="preserve">To </w:t>
            </w:r>
            <w:r w:rsidR="00706824">
              <w:rPr>
                <w:rFonts w:asciiTheme="minorHAnsi" w:hAnsiTheme="minorHAnsi" w:cstheme="minorHAnsi"/>
                <w:i w:val="0"/>
                <w:iCs w:val="0"/>
                <w:color w:val="auto"/>
              </w:rPr>
              <w:t>elect</w:t>
            </w:r>
            <w:r>
              <w:rPr>
                <w:rFonts w:asciiTheme="minorHAnsi" w:hAnsiTheme="minorHAnsi" w:cstheme="minorHAnsi"/>
                <w:i w:val="0"/>
                <w:iCs w:val="0"/>
                <w:color w:val="auto"/>
              </w:rPr>
              <w:t xml:space="preserve"> </w:t>
            </w:r>
            <w:r w:rsidR="00575CEB">
              <w:rPr>
                <w:rFonts w:asciiTheme="minorHAnsi" w:hAnsiTheme="minorHAnsi" w:cstheme="minorHAnsi"/>
                <w:i w:val="0"/>
                <w:iCs w:val="0"/>
                <w:color w:val="auto"/>
              </w:rPr>
              <w:t xml:space="preserve">Joshua </w:t>
            </w:r>
            <w:proofErr w:type="spellStart"/>
            <w:r w:rsidR="00575CEB">
              <w:rPr>
                <w:rFonts w:asciiTheme="minorHAnsi" w:hAnsiTheme="minorHAnsi" w:cstheme="minorHAnsi"/>
                <w:i w:val="0"/>
                <w:iCs w:val="0"/>
                <w:color w:val="auto"/>
              </w:rPr>
              <w:t>Lelliott</w:t>
            </w:r>
            <w:proofErr w:type="spellEnd"/>
            <w:r w:rsidR="00575CEB">
              <w:rPr>
                <w:rFonts w:asciiTheme="minorHAnsi" w:hAnsiTheme="minorHAnsi" w:cstheme="minorHAnsi"/>
                <w:i w:val="0"/>
                <w:iCs w:val="0"/>
                <w:color w:val="auto"/>
              </w:rPr>
              <w:t xml:space="preserve"> </w:t>
            </w:r>
            <w:r>
              <w:rPr>
                <w:rFonts w:asciiTheme="minorHAnsi" w:hAnsiTheme="minorHAnsi" w:cstheme="minorHAnsi"/>
                <w:i w:val="0"/>
                <w:iCs w:val="0"/>
                <w:color w:val="auto"/>
              </w:rPr>
              <w:t xml:space="preserve">as </w:t>
            </w:r>
            <w:r w:rsidR="003B79AF">
              <w:rPr>
                <w:rFonts w:asciiTheme="minorHAnsi" w:hAnsiTheme="minorHAnsi" w:cstheme="minorHAnsi"/>
                <w:i w:val="0"/>
                <w:iCs w:val="0"/>
                <w:color w:val="auto"/>
              </w:rPr>
              <w:t>T</w:t>
            </w:r>
            <w:r>
              <w:rPr>
                <w:rFonts w:asciiTheme="minorHAnsi" w:hAnsiTheme="minorHAnsi" w:cstheme="minorHAnsi"/>
                <w:i w:val="0"/>
                <w:iCs w:val="0"/>
                <w:color w:val="auto"/>
              </w:rPr>
              <w:t>rustee</w:t>
            </w:r>
            <w:r w:rsidR="00667057">
              <w:rPr>
                <w:rFonts w:asciiTheme="minorHAnsi" w:hAnsiTheme="minorHAnsi" w:cstheme="minorHAnsi"/>
                <w:i w:val="0"/>
                <w:iCs w:val="0"/>
                <w:color w:val="auto"/>
              </w:rPr>
              <w:t xml:space="preserve"> &amp; Honorary </w:t>
            </w:r>
            <w:r w:rsidR="00575CEB">
              <w:rPr>
                <w:rFonts w:asciiTheme="minorHAnsi" w:hAnsiTheme="minorHAnsi" w:cstheme="minorHAnsi"/>
                <w:i w:val="0"/>
                <w:iCs w:val="0"/>
                <w:color w:val="auto"/>
              </w:rPr>
              <w:t>Treasurer</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62ABB70" w14:textId="77777777" w:rsidR="009239A4" w:rsidRPr="00503ADF" w:rsidRDefault="009239A4"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0659F9E" w14:textId="77777777" w:rsidR="009239A4" w:rsidRPr="00503ADF" w:rsidRDefault="009239A4" w:rsidP="00903315">
            <w:pPr>
              <w:ind w:left="164"/>
              <w:jc w:val="both"/>
              <w:rPr>
                <w:rFonts w:cstheme="minorHAnsi"/>
              </w:rPr>
            </w:pPr>
          </w:p>
        </w:tc>
        <w:tc>
          <w:tcPr>
            <w:tcW w:w="974" w:type="dxa"/>
            <w:tcBorders>
              <w:left w:val="single" w:sz="4" w:space="0" w:color="1F3864" w:themeColor="accent1" w:themeShade="80"/>
            </w:tcBorders>
          </w:tcPr>
          <w:p w14:paraId="25A92167" w14:textId="77777777" w:rsidR="009239A4" w:rsidRPr="00503ADF" w:rsidRDefault="009239A4" w:rsidP="00903315">
            <w:pPr>
              <w:ind w:left="164"/>
              <w:jc w:val="both"/>
              <w:rPr>
                <w:rFonts w:cstheme="minorHAnsi"/>
              </w:rPr>
            </w:pPr>
          </w:p>
        </w:tc>
      </w:tr>
      <w:tr w:rsidR="008A60DE" w:rsidRPr="00503ADF" w14:paraId="25FE7588"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5926776" w14:textId="73F103C2" w:rsidR="00A61BCC" w:rsidRDefault="00A61BCC" w:rsidP="00A61BCC">
            <w:pPr>
              <w:pStyle w:val="Heading4"/>
              <w:rPr>
                <w:rFonts w:asciiTheme="minorHAnsi" w:hAnsiTheme="minorHAnsi" w:cstheme="minorHAnsi"/>
                <w:i w:val="0"/>
                <w:iCs w:val="0"/>
                <w:color w:val="auto"/>
              </w:rPr>
            </w:pPr>
            <w:r>
              <w:rPr>
                <w:rFonts w:asciiTheme="minorHAnsi" w:hAnsiTheme="minorHAnsi" w:cstheme="minorHAnsi"/>
                <w:i w:val="0"/>
                <w:iCs w:val="0"/>
                <w:color w:val="auto"/>
              </w:rPr>
              <w:t>To re-</w:t>
            </w:r>
            <w:r w:rsidR="00706824">
              <w:rPr>
                <w:rFonts w:asciiTheme="minorHAnsi" w:hAnsiTheme="minorHAnsi" w:cstheme="minorHAnsi"/>
                <w:i w:val="0"/>
                <w:iCs w:val="0"/>
                <w:color w:val="auto"/>
              </w:rPr>
              <w:t>elect</w:t>
            </w:r>
            <w:r>
              <w:rPr>
                <w:rFonts w:asciiTheme="minorHAnsi" w:hAnsiTheme="minorHAnsi" w:cstheme="minorHAnsi"/>
                <w:i w:val="0"/>
                <w:iCs w:val="0"/>
                <w:color w:val="auto"/>
              </w:rPr>
              <w:t xml:space="preserve"> </w:t>
            </w:r>
            <w:r w:rsidR="00A06753">
              <w:rPr>
                <w:rFonts w:asciiTheme="minorHAnsi" w:hAnsiTheme="minorHAnsi" w:cstheme="minorHAnsi"/>
                <w:i w:val="0"/>
                <w:iCs w:val="0"/>
                <w:color w:val="auto"/>
              </w:rPr>
              <w:t>those</w:t>
            </w:r>
            <w:r>
              <w:rPr>
                <w:rFonts w:asciiTheme="minorHAnsi" w:hAnsiTheme="minorHAnsi" w:cstheme="minorHAnsi"/>
                <w:i w:val="0"/>
                <w:iCs w:val="0"/>
                <w:color w:val="auto"/>
              </w:rPr>
              <w:t xml:space="preserve"> </w:t>
            </w:r>
            <w:r w:rsidR="003B79AF">
              <w:rPr>
                <w:rFonts w:asciiTheme="minorHAnsi" w:hAnsiTheme="minorHAnsi" w:cstheme="minorHAnsi"/>
                <w:i w:val="0"/>
                <w:iCs w:val="0"/>
                <w:color w:val="auto"/>
              </w:rPr>
              <w:t>T</w:t>
            </w:r>
            <w:r>
              <w:rPr>
                <w:rFonts w:asciiTheme="minorHAnsi" w:hAnsiTheme="minorHAnsi" w:cstheme="minorHAnsi"/>
                <w:i w:val="0"/>
                <w:iCs w:val="0"/>
                <w:color w:val="auto"/>
              </w:rPr>
              <w:t>rustees</w:t>
            </w:r>
            <w:r w:rsidR="00A06753">
              <w:rPr>
                <w:rFonts w:asciiTheme="minorHAnsi" w:hAnsiTheme="minorHAnsi" w:cstheme="minorHAnsi"/>
                <w:i w:val="0"/>
                <w:iCs w:val="0"/>
                <w:color w:val="auto"/>
              </w:rPr>
              <w:t xml:space="preserve"> who are retiring by rotation in accordance with the CIO Constitution</w:t>
            </w:r>
            <w:r>
              <w:rPr>
                <w:rFonts w:asciiTheme="minorHAnsi" w:hAnsiTheme="minorHAnsi" w:cstheme="minorHAnsi"/>
                <w:i w:val="0"/>
                <w:iCs w:val="0"/>
                <w:color w:val="auto"/>
              </w:rPr>
              <w:t>:</w:t>
            </w:r>
          </w:p>
          <w:p w14:paraId="4882058F" w14:textId="731E5766" w:rsidR="00A61BCC" w:rsidRDefault="00A06753" w:rsidP="00A61BCC">
            <w:pPr>
              <w:pStyle w:val="ListParagraph"/>
              <w:numPr>
                <w:ilvl w:val="0"/>
                <w:numId w:val="10"/>
              </w:numPr>
              <w:spacing w:after="0" w:line="240" w:lineRule="auto"/>
            </w:pPr>
            <w:r>
              <w:t>Penny Hudd</w:t>
            </w:r>
          </w:p>
          <w:p w14:paraId="7C1BE34E" w14:textId="3D301786" w:rsidR="00A61BCC" w:rsidRDefault="00A73B5D" w:rsidP="00A61BCC">
            <w:pPr>
              <w:pStyle w:val="ListParagraph"/>
              <w:numPr>
                <w:ilvl w:val="0"/>
                <w:numId w:val="10"/>
              </w:numPr>
              <w:spacing w:after="0" w:line="240" w:lineRule="auto"/>
            </w:pPr>
            <w:r>
              <w:t>Dan Osborn</w:t>
            </w:r>
          </w:p>
          <w:p w14:paraId="48D9521C" w14:textId="7EB024E5" w:rsidR="00C75996" w:rsidRPr="00A61BCC" w:rsidRDefault="00A06753" w:rsidP="00037FDA">
            <w:pPr>
              <w:pStyle w:val="ListParagraph"/>
              <w:numPr>
                <w:ilvl w:val="0"/>
                <w:numId w:val="10"/>
              </w:numPr>
              <w:spacing w:after="0" w:line="240" w:lineRule="auto"/>
            </w:pPr>
            <w:r>
              <w:t>Sally Pavey</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42FDD5A" w14:textId="77777777" w:rsidR="0092703C" w:rsidRPr="00503ADF" w:rsidRDefault="0092703C"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B4BB616" w14:textId="77777777" w:rsidR="0092703C" w:rsidRPr="00503ADF" w:rsidRDefault="0092703C" w:rsidP="00903315">
            <w:pPr>
              <w:ind w:left="164"/>
              <w:jc w:val="both"/>
              <w:rPr>
                <w:rFonts w:cstheme="minorHAnsi"/>
              </w:rPr>
            </w:pPr>
          </w:p>
        </w:tc>
        <w:tc>
          <w:tcPr>
            <w:tcW w:w="974" w:type="dxa"/>
            <w:tcBorders>
              <w:left w:val="single" w:sz="4" w:space="0" w:color="1F3864" w:themeColor="accent1" w:themeShade="80"/>
            </w:tcBorders>
          </w:tcPr>
          <w:p w14:paraId="32955584" w14:textId="77777777" w:rsidR="0092703C" w:rsidRPr="00503ADF" w:rsidRDefault="0092703C" w:rsidP="00903315">
            <w:pPr>
              <w:ind w:left="164"/>
              <w:jc w:val="both"/>
              <w:rPr>
                <w:rFonts w:cstheme="minorHAnsi"/>
              </w:rPr>
            </w:pPr>
          </w:p>
        </w:tc>
      </w:tr>
      <w:tr w:rsidR="008A60DE" w:rsidRPr="00503ADF" w14:paraId="0C30C41A"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42A715C" w14:textId="0E500F28" w:rsidR="00C53AD3" w:rsidRPr="00037FDA" w:rsidRDefault="00A61BCC" w:rsidP="00037FDA">
            <w:pPr>
              <w:pStyle w:val="Heading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To re-</w:t>
            </w:r>
            <w:r w:rsidR="00C75996">
              <w:rPr>
                <w:rFonts w:asciiTheme="minorHAnsi" w:hAnsiTheme="minorHAnsi" w:cstheme="minorHAnsi"/>
                <w:i w:val="0"/>
                <w:iCs w:val="0"/>
                <w:color w:val="000000" w:themeColor="text1"/>
              </w:rPr>
              <w:t>elect</w:t>
            </w:r>
            <w:r>
              <w:rPr>
                <w:rFonts w:asciiTheme="minorHAnsi" w:hAnsiTheme="minorHAnsi" w:cstheme="minorHAnsi"/>
                <w:i w:val="0"/>
                <w:iCs w:val="0"/>
                <w:color w:val="000000" w:themeColor="text1"/>
              </w:rPr>
              <w:t xml:space="preserve"> </w:t>
            </w:r>
            <w:r w:rsidR="00A93966">
              <w:rPr>
                <w:rFonts w:asciiTheme="minorHAnsi" w:hAnsiTheme="minorHAnsi" w:cstheme="minorHAnsi"/>
                <w:i w:val="0"/>
                <w:iCs w:val="0"/>
                <w:color w:val="000000" w:themeColor="text1"/>
              </w:rPr>
              <w:t xml:space="preserve">Prof </w:t>
            </w:r>
            <w:r>
              <w:rPr>
                <w:rFonts w:asciiTheme="minorHAnsi" w:hAnsiTheme="minorHAnsi" w:cstheme="minorHAnsi"/>
                <w:i w:val="0"/>
                <w:iCs w:val="0"/>
                <w:color w:val="000000" w:themeColor="text1"/>
              </w:rPr>
              <w:t>Dan Osborn as Chair</w:t>
            </w:r>
            <w:r w:rsidR="00C75996">
              <w:rPr>
                <w:rFonts w:asciiTheme="minorHAnsi" w:hAnsiTheme="minorHAnsi" w:cstheme="minorHAnsi"/>
                <w:i w:val="0"/>
                <w:iCs w:val="0"/>
                <w:color w:val="000000" w:themeColor="text1"/>
              </w:rPr>
              <w:t xml:space="preserve"> for a period of one year</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B4B9848" w14:textId="77777777" w:rsidR="009239A4" w:rsidRPr="00503ADF" w:rsidRDefault="009239A4"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E1DF564" w14:textId="77777777" w:rsidR="009239A4" w:rsidRPr="00503ADF" w:rsidRDefault="009239A4" w:rsidP="00903315">
            <w:pPr>
              <w:ind w:left="164"/>
              <w:jc w:val="both"/>
              <w:rPr>
                <w:rFonts w:cstheme="minorHAnsi"/>
              </w:rPr>
            </w:pPr>
          </w:p>
        </w:tc>
        <w:tc>
          <w:tcPr>
            <w:tcW w:w="974" w:type="dxa"/>
            <w:tcBorders>
              <w:left w:val="single" w:sz="4" w:space="0" w:color="1F3864" w:themeColor="accent1" w:themeShade="80"/>
            </w:tcBorders>
          </w:tcPr>
          <w:p w14:paraId="5E5C0B77" w14:textId="77777777" w:rsidR="009239A4" w:rsidRPr="00503ADF" w:rsidRDefault="009239A4" w:rsidP="00903315">
            <w:pPr>
              <w:ind w:left="164"/>
              <w:jc w:val="both"/>
              <w:rPr>
                <w:rFonts w:cstheme="minorHAnsi"/>
              </w:rPr>
            </w:pPr>
          </w:p>
        </w:tc>
      </w:tr>
      <w:tr w:rsidR="008A60DE" w:rsidRPr="00503ADF" w14:paraId="389419A3" w14:textId="77777777" w:rsidTr="001C7AEB">
        <w:tc>
          <w:tcPr>
            <w:tcW w:w="7496"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BC77848" w14:textId="47DDD7AB" w:rsidR="00C53AD3" w:rsidRPr="00037FDA" w:rsidRDefault="00A61BCC" w:rsidP="00037FDA">
            <w:pPr>
              <w:pStyle w:val="Heading4"/>
              <w:rPr>
                <w:rFonts w:asciiTheme="minorHAnsi" w:hAnsiTheme="minorHAnsi" w:cstheme="minorHAnsi"/>
                <w:i w:val="0"/>
                <w:iCs w:val="0"/>
                <w:color w:val="auto"/>
              </w:rPr>
            </w:pPr>
            <w:r w:rsidRPr="00503ADF">
              <w:rPr>
                <w:rFonts w:asciiTheme="minorHAnsi" w:hAnsiTheme="minorHAnsi" w:cstheme="minorHAnsi"/>
                <w:i w:val="0"/>
                <w:iCs w:val="0"/>
                <w:color w:val="auto"/>
              </w:rPr>
              <w:t>To re-</w:t>
            </w:r>
            <w:r w:rsidR="00C75996">
              <w:rPr>
                <w:rFonts w:asciiTheme="minorHAnsi" w:hAnsiTheme="minorHAnsi" w:cstheme="minorHAnsi"/>
                <w:i w:val="0"/>
                <w:iCs w:val="0"/>
                <w:color w:val="auto"/>
              </w:rPr>
              <w:t>elect</w:t>
            </w:r>
            <w:r w:rsidRPr="00503ADF">
              <w:rPr>
                <w:rFonts w:asciiTheme="minorHAnsi" w:hAnsiTheme="minorHAnsi" w:cstheme="minorHAnsi"/>
                <w:i w:val="0"/>
                <w:iCs w:val="0"/>
                <w:color w:val="auto"/>
              </w:rPr>
              <w:t xml:space="preserve"> David Johnson as Vice Chair</w:t>
            </w:r>
            <w:r w:rsidR="00C75996">
              <w:rPr>
                <w:rFonts w:asciiTheme="minorHAnsi" w:hAnsiTheme="minorHAnsi" w:cstheme="minorHAnsi"/>
                <w:i w:val="0"/>
                <w:iCs w:val="0"/>
                <w:color w:val="auto"/>
              </w:rPr>
              <w:t xml:space="preserve"> for a period of one year</w:t>
            </w:r>
          </w:p>
        </w:tc>
        <w:tc>
          <w:tcPr>
            <w:tcW w:w="67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E5E4CDB" w14:textId="77777777" w:rsidR="00265F0E" w:rsidRPr="00503ADF" w:rsidRDefault="00265F0E" w:rsidP="00903315">
            <w:pPr>
              <w:ind w:left="164"/>
              <w:jc w:val="both"/>
              <w:rPr>
                <w:rFonts w:cstheme="minorHAnsi"/>
              </w:rPr>
            </w:pPr>
          </w:p>
        </w:tc>
        <w:tc>
          <w:tcPr>
            <w:tcW w:w="89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2B75137" w14:textId="77777777" w:rsidR="00265F0E" w:rsidRPr="00503ADF" w:rsidRDefault="00265F0E" w:rsidP="00903315">
            <w:pPr>
              <w:ind w:left="164"/>
              <w:jc w:val="both"/>
              <w:rPr>
                <w:rFonts w:cstheme="minorHAnsi"/>
              </w:rPr>
            </w:pPr>
          </w:p>
        </w:tc>
        <w:tc>
          <w:tcPr>
            <w:tcW w:w="974" w:type="dxa"/>
            <w:tcBorders>
              <w:left w:val="single" w:sz="4" w:space="0" w:color="1F3864" w:themeColor="accent1" w:themeShade="80"/>
            </w:tcBorders>
          </w:tcPr>
          <w:p w14:paraId="0DB374CA" w14:textId="77777777" w:rsidR="00265F0E" w:rsidRPr="00503ADF" w:rsidRDefault="00265F0E" w:rsidP="00903315">
            <w:pPr>
              <w:ind w:left="164"/>
              <w:jc w:val="both"/>
              <w:rPr>
                <w:rFonts w:cstheme="minorHAnsi"/>
              </w:rPr>
            </w:pPr>
          </w:p>
        </w:tc>
      </w:tr>
    </w:tbl>
    <w:p w14:paraId="24B9035F" w14:textId="77777777" w:rsidR="00767288" w:rsidRPr="00037FDA" w:rsidRDefault="00767288" w:rsidP="00037FDA">
      <w:pPr>
        <w:spacing w:after="0" w:line="240" w:lineRule="auto"/>
        <w:rPr>
          <w:rFonts w:cstheme="minorHAnsi"/>
          <w:b/>
          <w:color w:val="000000" w:themeColor="text1"/>
          <w:u w:val="single"/>
        </w:rPr>
      </w:pPr>
    </w:p>
    <w:p w14:paraId="57714199" w14:textId="40A725C5" w:rsidR="00D06582" w:rsidRDefault="004E6A0C" w:rsidP="00D06582">
      <w:pPr>
        <w:pStyle w:val="ListParagraph"/>
        <w:spacing w:after="0" w:line="240" w:lineRule="auto"/>
        <w:ind w:left="284"/>
        <w:rPr>
          <w:bCs/>
        </w:rPr>
      </w:pPr>
      <w:r w:rsidRPr="008F407F">
        <w:rPr>
          <w:rFonts w:cstheme="minorHAnsi"/>
          <w:b/>
          <w:color w:val="000000" w:themeColor="text1"/>
          <w:u w:val="single"/>
        </w:rPr>
        <w:t xml:space="preserve">OPTION </w:t>
      </w:r>
      <w:r w:rsidR="00D06582" w:rsidRPr="008F407F">
        <w:rPr>
          <w:rFonts w:cstheme="minorHAnsi"/>
          <w:b/>
          <w:color w:val="000000" w:themeColor="text1"/>
          <w:u w:val="single"/>
        </w:rPr>
        <w:t>3</w:t>
      </w:r>
      <w:r w:rsidRPr="008F407F">
        <w:rPr>
          <w:rFonts w:cstheme="minorHAnsi"/>
          <w:b/>
          <w:color w:val="000000" w:themeColor="text1"/>
          <w:u w:val="single"/>
        </w:rPr>
        <w:t>:</w:t>
      </w:r>
      <w:r w:rsidRPr="008F407F">
        <w:rPr>
          <w:rFonts w:cstheme="minorHAnsi"/>
          <w:b/>
          <w:color w:val="000000" w:themeColor="text1"/>
        </w:rPr>
        <w:t xml:space="preserve"> </w:t>
      </w:r>
      <w:r w:rsidR="00C345F1" w:rsidRPr="00BE4A62">
        <w:rPr>
          <w:rFonts w:cstheme="minorHAnsi"/>
          <w:b/>
          <w:color w:val="000000" w:themeColor="text1"/>
        </w:rPr>
        <w:t xml:space="preserve">I </w:t>
      </w:r>
      <w:r w:rsidR="00BE4A62" w:rsidRPr="00BE4A62">
        <w:rPr>
          <w:rFonts w:cstheme="minorHAnsi"/>
          <w:b/>
          <w:color w:val="000000" w:themeColor="text1"/>
        </w:rPr>
        <w:t>AM</w:t>
      </w:r>
      <w:r w:rsidR="00C345F1" w:rsidRPr="00BE4A62">
        <w:rPr>
          <w:rFonts w:cstheme="minorHAnsi"/>
          <w:b/>
          <w:color w:val="000000" w:themeColor="text1"/>
        </w:rPr>
        <w:t xml:space="preserve"> </w:t>
      </w:r>
      <w:r w:rsidR="00BE4A62" w:rsidRPr="00BE4A62">
        <w:rPr>
          <w:rFonts w:cstheme="minorHAnsi"/>
          <w:b/>
          <w:color w:val="000000" w:themeColor="text1"/>
        </w:rPr>
        <w:t>APPOINTING</w:t>
      </w:r>
      <w:r w:rsidR="00064603" w:rsidRPr="00BE4A62">
        <w:rPr>
          <w:rFonts w:cstheme="minorHAnsi"/>
          <w:b/>
          <w:color w:val="000000" w:themeColor="text1"/>
        </w:rPr>
        <w:t xml:space="preserve"> </w:t>
      </w:r>
      <w:r w:rsidR="00BE4A62" w:rsidRPr="00BE4A62">
        <w:rPr>
          <w:b/>
        </w:rPr>
        <w:t>THE</w:t>
      </w:r>
      <w:r w:rsidR="00D06582" w:rsidRPr="00BE4A62">
        <w:rPr>
          <w:b/>
        </w:rPr>
        <w:t xml:space="preserve"> </w:t>
      </w:r>
      <w:r w:rsidR="00BE4A62" w:rsidRPr="00BE4A62">
        <w:rPr>
          <w:b/>
        </w:rPr>
        <w:t>CHAIR</w:t>
      </w:r>
      <w:r w:rsidR="00D06582" w:rsidRPr="00BE4A62">
        <w:rPr>
          <w:b/>
        </w:rPr>
        <w:t xml:space="preserve"> </w:t>
      </w:r>
      <w:r w:rsidR="00BE4A62" w:rsidRPr="00BE4A62">
        <w:rPr>
          <w:b/>
        </w:rPr>
        <w:t>OF THE MEETING AS MY PROXY</w:t>
      </w:r>
      <w:r w:rsidR="00D06582" w:rsidRPr="006053DF">
        <w:rPr>
          <w:bCs/>
        </w:rPr>
        <w:t xml:space="preserve"> to vote on the Resolutions on </w:t>
      </w:r>
      <w:r w:rsidR="00970CFA">
        <w:rPr>
          <w:bCs/>
        </w:rPr>
        <w:t>my</w:t>
      </w:r>
      <w:r w:rsidR="00D06582" w:rsidRPr="006053DF">
        <w:rPr>
          <w:bCs/>
        </w:rPr>
        <w:t xml:space="preserve"> behalf</w:t>
      </w:r>
      <w:r w:rsidR="00970CFA">
        <w:rPr>
          <w:bCs/>
        </w:rPr>
        <w:t>.</w:t>
      </w:r>
      <w:r w:rsidR="00D06582" w:rsidRPr="006053DF">
        <w:rPr>
          <w:bCs/>
        </w:rPr>
        <w:t xml:space="preserve"> </w:t>
      </w:r>
    </w:p>
    <w:p w14:paraId="3C22515D" w14:textId="77777777" w:rsidR="00A76E3E" w:rsidRDefault="00A76E3E" w:rsidP="00D06582">
      <w:pPr>
        <w:pStyle w:val="ListParagraph"/>
        <w:spacing w:after="0" w:line="240" w:lineRule="auto"/>
        <w:ind w:left="284"/>
        <w:rPr>
          <w:bCs/>
        </w:rPr>
      </w:pPr>
    </w:p>
    <w:p w14:paraId="5D2F94F6" w14:textId="7E4441F0" w:rsidR="0093678B" w:rsidRDefault="00087E71" w:rsidP="00C67249">
      <w:pPr>
        <w:spacing w:line="240" w:lineRule="auto"/>
        <w:ind w:left="284"/>
        <w:rPr>
          <w:rFonts w:eastAsia="Times New Roman" w:cstheme="minorHAnsi"/>
          <w:lang w:eastAsia="en-GB"/>
        </w:rPr>
      </w:pPr>
      <w:r>
        <w:rPr>
          <w:rFonts w:eastAsia="Times New Roman" w:cstheme="minorHAnsi"/>
          <w:lang w:eastAsia="en-GB"/>
        </w:rPr>
        <w:t xml:space="preserve">I, </w:t>
      </w:r>
      <w:r w:rsidR="00AC5CB2" w:rsidRPr="008F407F">
        <w:rPr>
          <w:rFonts w:eastAsia="Times New Roman" w:cstheme="minorHAnsi"/>
          <w:lang w:eastAsia="en-GB"/>
        </w:rPr>
        <w:t>being a member of CPRE Sussex (the ‘Charity’), appoint the Chairman of the meeting as my proxy to vote for on my behalf at the Annual General Meeting of the Company to be held </w:t>
      </w:r>
      <w:r w:rsidR="00747716">
        <w:rPr>
          <w:rFonts w:eastAsia="Times New Roman" w:cstheme="minorHAnsi"/>
          <w:lang w:eastAsia="en-GB"/>
        </w:rPr>
        <w:t xml:space="preserve">on </w:t>
      </w:r>
      <w:r w:rsidR="00AC5CB2" w:rsidRPr="008F407F">
        <w:rPr>
          <w:rFonts w:eastAsia="Times New Roman" w:cstheme="minorHAnsi"/>
          <w:lang w:eastAsia="en-GB"/>
        </w:rPr>
        <w:t xml:space="preserve"> </w:t>
      </w:r>
      <w:r w:rsidR="00BF2665">
        <w:rPr>
          <w:rFonts w:eastAsia="Times New Roman" w:cstheme="minorHAnsi"/>
          <w:lang w:eastAsia="en-GB"/>
        </w:rPr>
        <w:t>Tuesday, 2</w:t>
      </w:r>
      <w:r w:rsidR="00BF2665" w:rsidRPr="00BF2665">
        <w:rPr>
          <w:rFonts w:eastAsia="Times New Roman" w:cstheme="minorHAnsi"/>
          <w:vertAlign w:val="superscript"/>
          <w:lang w:eastAsia="en-GB"/>
        </w:rPr>
        <w:t>nd</w:t>
      </w:r>
      <w:r w:rsidR="00BF2665">
        <w:rPr>
          <w:rFonts w:eastAsia="Times New Roman" w:cstheme="minorHAnsi"/>
          <w:lang w:eastAsia="en-GB"/>
        </w:rPr>
        <w:t xml:space="preserve"> July</w:t>
      </w:r>
      <w:r w:rsidR="00AC5CB2" w:rsidRPr="008F407F">
        <w:rPr>
          <w:rFonts w:eastAsia="Times New Roman" w:cstheme="minorHAnsi"/>
          <w:lang w:eastAsia="en-GB"/>
        </w:rPr>
        <w:t xml:space="preserve"> and at any adjournment of the meeting, on the resolutions  set out  </w:t>
      </w:r>
      <w:r w:rsidR="00ED050A">
        <w:rPr>
          <w:rFonts w:eastAsia="Times New Roman" w:cstheme="minorHAnsi"/>
          <w:lang w:eastAsia="en-GB"/>
        </w:rPr>
        <w:t>overleaf</w:t>
      </w:r>
      <w:r w:rsidR="00747716">
        <w:rPr>
          <w:rFonts w:eastAsia="Times New Roman" w:cstheme="minorHAnsi"/>
          <w:lang w:eastAsia="en-GB"/>
        </w:rPr>
        <w:t xml:space="preserve">, </w:t>
      </w:r>
      <w:r w:rsidR="00AC5CB2" w:rsidRPr="008F407F">
        <w:rPr>
          <w:rFonts w:eastAsia="Times New Roman" w:cstheme="minorHAnsi"/>
          <w:lang w:eastAsia="en-GB"/>
        </w:rPr>
        <w:t>except where I have indicated otherwise by completing the ‘Resolution Choices’,</w:t>
      </w:r>
      <w:r w:rsidR="00AC5CB2" w:rsidRPr="008F407F">
        <w:rPr>
          <w:rFonts w:eastAsia="Times New Roman" w:cstheme="minorHAnsi"/>
          <w:color w:val="FF0000"/>
          <w:lang w:eastAsia="en-GB"/>
        </w:rPr>
        <w:t xml:space="preserve"> </w:t>
      </w:r>
      <w:r w:rsidR="00AC5CB2" w:rsidRPr="008F407F">
        <w:rPr>
          <w:rFonts w:eastAsia="Times New Roman" w:cstheme="minorHAnsi"/>
          <w:lang w:eastAsia="en-GB"/>
        </w:rPr>
        <w:t>and on any other resolutions as the Chairman thinks in his absolute discretion fit.</w:t>
      </w:r>
    </w:p>
    <w:p w14:paraId="4C2AC73B" w14:textId="0E487757" w:rsidR="008B4D2E" w:rsidRPr="00273F94" w:rsidRDefault="00224BE6" w:rsidP="00273F94">
      <w:pPr>
        <w:tabs>
          <w:tab w:val="left" w:pos="1985"/>
        </w:tabs>
        <w:ind w:left="284"/>
        <w:rPr>
          <w:rFonts w:cstheme="minorHAnsi"/>
          <w:color w:val="4472C4" w:themeColor="accent1"/>
        </w:rPr>
      </w:pPr>
      <w:r w:rsidRPr="00503ADF">
        <w:rPr>
          <w:rFonts w:cstheme="minorHAnsi"/>
        </w:rPr>
        <w:t xml:space="preserve">Signature: </w:t>
      </w:r>
      <w:r>
        <w:rPr>
          <w:rFonts w:cstheme="minorHAnsi"/>
        </w:rPr>
        <w:tab/>
      </w:r>
      <w:r w:rsidRPr="00503ADF">
        <w:rPr>
          <w:rFonts w:cstheme="minorHAnsi"/>
          <w:color w:val="4472C4" w:themeColor="accent1"/>
        </w:rPr>
        <w:t>………………………………………………………….……………………</w:t>
      </w:r>
      <w:proofErr w:type="gramStart"/>
      <w:r w:rsidRPr="00503ADF">
        <w:rPr>
          <w:rFonts w:cstheme="minorHAnsi"/>
          <w:color w:val="4472C4" w:themeColor="accent1"/>
        </w:rPr>
        <w:t>…..</w:t>
      </w:r>
      <w:proofErr w:type="gramEnd"/>
      <w:r w:rsidRPr="00503ADF">
        <w:rPr>
          <w:rFonts w:cstheme="minorHAnsi"/>
          <w:color w:val="4472C4" w:themeColor="accent1"/>
        </w:rPr>
        <w:t xml:space="preserve">……… </w:t>
      </w:r>
      <w:r w:rsidRPr="00503ADF">
        <w:rPr>
          <w:rFonts w:cstheme="minorHAnsi"/>
        </w:rPr>
        <w:t>Date:</w:t>
      </w:r>
      <w:r w:rsidRPr="00503ADF">
        <w:rPr>
          <w:rFonts w:cstheme="minorHAnsi"/>
          <w:color w:val="4472C4" w:themeColor="accent1"/>
        </w:rPr>
        <w:t xml:space="preserve"> …………………………………</w:t>
      </w:r>
      <w:r>
        <w:rPr>
          <w:rFonts w:cstheme="minorHAnsi"/>
          <w:color w:val="4472C4" w:themeColor="accent1"/>
        </w:rPr>
        <w:t>……</w:t>
      </w:r>
    </w:p>
    <w:p w14:paraId="18685E54" w14:textId="51BB2BBC" w:rsidR="0093678B" w:rsidRDefault="0093678B" w:rsidP="4E4CFF04">
      <w:pPr>
        <w:spacing w:after="0"/>
        <w:ind w:left="284"/>
      </w:pPr>
      <w:r w:rsidRPr="4E4CFF04">
        <w:rPr>
          <w:b/>
          <w:bCs/>
        </w:rPr>
        <w:t xml:space="preserve">Please complete and return this form </w:t>
      </w:r>
      <w:r w:rsidRPr="4E4CFF04">
        <w:rPr>
          <w:b/>
          <w:bCs/>
          <w:u w:val="single"/>
        </w:rPr>
        <w:t xml:space="preserve">to be received no later than </w:t>
      </w:r>
      <w:r w:rsidR="00165A2E">
        <w:rPr>
          <w:b/>
          <w:bCs/>
          <w:u w:val="single"/>
        </w:rPr>
        <w:t xml:space="preserve">6pm on </w:t>
      </w:r>
      <w:r w:rsidR="00932390" w:rsidRPr="4E4CFF04">
        <w:rPr>
          <w:b/>
          <w:bCs/>
          <w:u w:val="single"/>
        </w:rPr>
        <w:t>Tuesday</w:t>
      </w:r>
      <w:r w:rsidRPr="4E4CFF04">
        <w:rPr>
          <w:b/>
          <w:bCs/>
          <w:u w:val="single"/>
        </w:rPr>
        <w:t xml:space="preserve">, </w:t>
      </w:r>
      <w:r w:rsidR="00932390" w:rsidRPr="4E4CFF04">
        <w:rPr>
          <w:b/>
          <w:bCs/>
          <w:u w:val="single"/>
        </w:rPr>
        <w:t>25th</w:t>
      </w:r>
      <w:r w:rsidRPr="4E4CFF04">
        <w:rPr>
          <w:b/>
          <w:bCs/>
          <w:u w:val="single"/>
        </w:rPr>
        <w:t xml:space="preserve"> </w:t>
      </w:r>
      <w:r w:rsidR="00440745" w:rsidRPr="4E4CFF04">
        <w:rPr>
          <w:b/>
          <w:bCs/>
          <w:u w:val="single"/>
        </w:rPr>
        <w:t>Jun</w:t>
      </w:r>
      <w:r w:rsidR="00932390" w:rsidRPr="4E4CFF04">
        <w:rPr>
          <w:b/>
          <w:bCs/>
          <w:u w:val="single"/>
        </w:rPr>
        <w:t>e</w:t>
      </w:r>
      <w:r w:rsidRPr="4E4CFF04">
        <w:rPr>
          <w:u w:val="single"/>
        </w:rPr>
        <w:t xml:space="preserve"> </w:t>
      </w:r>
      <w:r w:rsidRPr="4E4CFF04">
        <w:rPr>
          <w:b/>
          <w:bCs/>
          <w:u w:val="single"/>
        </w:rPr>
        <w:t>202</w:t>
      </w:r>
      <w:r w:rsidR="79E2C7B0" w:rsidRPr="4E4CFF04">
        <w:rPr>
          <w:b/>
          <w:bCs/>
          <w:u w:val="single"/>
        </w:rPr>
        <w:t xml:space="preserve">4 </w:t>
      </w:r>
      <w:r w:rsidRPr="4E4CFF04">
        <w:t xml:space="preserve">to Lesley Wilson, CPRE Sussex, </w:t>
      </w:r>
      <w:proofErr w:type="spellStart"/>
      <w:r w:rsidRPr="4E4CFF04">
        <w:t>Brownings</w:t>
      </w:r>
      <w:proofErr w:type="spellEnd"/>
      <w:r w:rsidRPr="4E4CFF04">
        <w:t xml:space="preserve"> Farm, Blackboys, East Sussex TN22 5HG</w:t>
      </w:r>
      <w:r w:rsidR="00DF439E" w:rsidRPr="4E4CFF04">
        <w:t xml:space="preserve">, </w:t>
      </w:r>
      <w:hyperlink r:id="rId10">
        <w:r w:rsidR="00DF439E" w:rsidRPr="4E4CFF04">
          <w:rPr>
            <w:rStyle w:val="Hyperlink"/>
          </w:rPr>
          <w:t>Lesley.wilson@cpresussex.org.uk</w:t>
        </w:r>
      </w:hyperlink>
      <w:r w:rsidR="00DF439E" w:rsidRPr="4E4CFF04">
        <w:t xml:space="preserve"> </w:t>
      </w:r>
      <w:r w:rsidRPr="4E4CFF04">
        <w:t xml:space="preserve"> </w:t>
      </w:r>
    </w:p>
    <w:p w14:paraId="46D1A7F7" w14:textId="77777777" w:rsidR="00C23C6F" w:rsidRDefault="00C23C6F" w:rsidP="00021836">
      <w:pPr>
        <w:spacing w:after="0"/>
        <w:ind w:left="284"/>
        <w:rPr>
          <w:rFonts w:cstheme="minorHAnsi"/>
        </w:rPr>
      </w:pPr>
    </w:p>
    <w:p w14:paraId="618FFCB5" w14:textId="44FDAC2A" w:rsidR="00C23C6F" w:rsidRDefault="00C23C6F" w:rsidP="00021836">
      <w:pPr>
        <w:spacing w:after="0"/>
        <w:ind w:left="284"/>
        <w:rPr>
          <w:rFonts w:cstheme="minorHAnsi"/>
        </w:rPr>
      </w:pPr>
      <w:r>
        <w:rPr>
          <w:rFonts w:cstheme="minorHAnsi"/>
        </w:rPr>
        <w:t>Thank you.</w:t>
      </w:r>
    </w:p>
    <w:p w14:paraId="58EDFB72" w14:textId="17A07E82" w:rsidR="0093678B" w:rsidRPr="00503ADF" w:rsidRDefault="0093678B" w:rsidP="008B4D2E">
      <w:pPr>
        <w:spacing w:after="0"/>
        <w:rPr>
          <w:rFonts w:cstheme="minorHAnsi"/>
        </w:rPr>
      </w:pPr>
    </w:p>
    <w:sectPr w:rsidR="0093678B" w:rsidRPr="00503ADF" w:rsidSect="00D65BB1">
      <w:headerReference w:type="default" r:id="rId11"/>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1AE5" w14:textId="77777777" w:rsidR="0000581C" w:rsidRDefault="0000581C" w:rsidP="005243D0">
      <w:pPr>
        <w:spacing w:after="0" w:line="240" w:lineRule="auto"/>
      </w:pPr>
      <w:r>
        <w:separator/>
      </w:r>
    </w:p>
  </w:endnote>
  <w:endnote w:type="continuationSeparator" w:id="0">
    <w:p w14:paraId="348A69F1" w14:textId="77777777" w:rsidR="0000581C" w:rsidRDefault="0000581C" w:rsidP="0052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A856" w14:textId="3E1DA494" w:rsidR="007E3151" w:rsidRPr="000B5A69" w:rsidRDefault="007E3151" w:rsidP="007E3151">
    <w:pPr>
      <w:ind w:left="142"/>
      <w:jc w:val="center"/>
      <w:rPr>
        <w:color w:val="2E74B5" w:themeColor="accent5" w:themeShade="BF"/>
        <w:sz w:val="20"/>
        <w:szCs w:val="20"/>
      </w:rPr>
    </w:pPr>
    <w:r w:rsidRPr="000B5A69">
      <w:rPr>
        <w:color w:val="2E74B5" w:themeColor="accent5" w:themeShade="BF"/>
        <w:sz w:val="20"/>
        <w:szCs w:val="20"/>
      </w:rPr>
      <w:t>Campaign to Protect Rural England Sussex Branch CIO, Registered Charity Number: 1156568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7DD7" w14:textId="77777777" w:rsidR="0000581C" w:rsidRDefault="0000581C" w:rsidP="005243D0">
      <w:pPr>
        <w:spacing w:after="0" w:line="240" w:lineRule="auto"/>
      </w:pPr>
      <w:r>
        <w:separator/>
      </w:r>
    </w:p>
  </w:footnote>
  <w:footnote w:type="continuationSeparator" w:id="0">
    <w:p w14:paraId="7FDF6380" w14:textId="77777777" w:rsidR="0000581C" w:rsidRDefault="0000581C" w:rsidP="0052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332" w14:textId="2359C154" w:rsidR="005243D0" w:rsidRDefault="000B5A69">
    <w:pPr>
      <w:pStyle w:val="Header"/>
    </w:pPr>
    <w:r>
      <w:rPr>
        <w:noProof/>
      </w:rPr>
      <w:drawing>
        <wp:inline distT="0" distB="0" distL="0" distR="0" wp14:anchorId="3EF53BBA" wp14:editId="5907C5BB">
          <wp:extent cx="2371725" cy="727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205" cy="745332"/>
                  </a:xfrm>
                  <a:prstGeom prst="rect">
                    <a:avLst/>
                  </a:prstGeom>
                  <a:noFill/>
                  <a:ln>
                    <a:noFill/>
                  </a:ln>
                </pic:spPr>
              </pic:pic>
            </a:graphicData>
          </a:graphic>
        </wp:inline>
      </w:drawing>
    </w:r>
  </w:p>
  <w:p w14:paraId="692336B0" w14:textId="77777777" w:rsidR="005243D0" w:rsidRDefault="0052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EC9"/>
    <w:multiLevelType w:val="hybridMultilevel"/>
    <w:tmpl w:val="3CB0B60A"/>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 w15:restartNumberingAfterBreak="0">
    <w:nsid w:val="0ACF49DD"/>
    <w:multiLevelType w:val="hybridMultilevel"/>
    <w:tmpl w:val="58E25E86"/>
    <w:lvl w:ilvl="0" w:tplc="1D1659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9579FF"/>
    <w:multiLevelType w:val="hybridMultilevel"/>
    <w:tmpl w:val="1C847424"/>
    <w:lvl w:ilvl="0" w:tplc="AD58BCD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3E67105"/>
    <w:multiLevelType w:val="hybridMultilevel"/>
    <w:tmpl w:val="444EE32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4" w15:restartNumberingAfterBreak="0">
    <w:nsid w:val="27AF1ED3"/>
    <w:multiLevelType w:val="hybridMultilevel"/>
    <w:tmpl w:val="3D00AB1A"/>
    <w:lvl w:ilvl="0" w:tplc="08090001">
      <w:start w:val="1"/>
      <w:numFmt w:val="bullet"/>
      <w:lvlText w:val=""/>
      <w:lvlJc w:val="left"/>
      <w:pPr>
        <w:ind w:left="927" w:hanging="360"/>
      </w:pPr>
      <w:rPr>
        <w:rFonts w:ascii="Symbol" w:hAnsi="Symbol" w:hint="default"/>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D530041"/>
    <w:multiLevelType w:val="hybridMultilevel"/>
    <w:tmpl w:val="CD64F5EE"/>
    <w:lvl w:ilvl="0" w:tplc="5CA82F36">
      <w:start w:val="1"/>
      <w:numFmt w:val="lowerLetter"/>
      <w:lvlText w:val="%1)"/>
      <w:lvlJc w:val="left"/>
      <w:pPr>
        <w:ind w:left="927" w:hanging="36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0AC6A61"/>
    <w:multiLevelType w:val="hybridMultilevel"/>
    <w:tmpl w:val="1A2C727A"/>
    <w:lvl w:ilvl="0" w:tplc="91B204F8">
      <w:start w:val="1"/>
      <w:numFmt w:val="lowerRoman"/>
      <w:lvlText w:val="%1)"/>
      <w:lvlJc w:val="left"/>
      <w:pPr>
        <w:ind w:left="2280" w:hanging="72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7" w15:restartNumberingAfterBreak="0">
    <w:nsid w:val="346E2954"/>
    <w:multiLevelType w:val="hybridMultilevel"/>
    <w:tmpl w:val="DF4CFE64"/>
    <w:lvl w:ilvl="0" w:tplc="0D4A307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4016B"/>
    <w:multiLevelType w:val="hybridMultilevel"/>
    <w:tmpl w:val="6762BBF0"/>
    <w:lvl w:ilvl="0" w:tplc="068EC2A2">
      <w:start w:val="1"/>
      <w:numFmt w:val="decimal"/>
      <w:lvlText w:val="%1)"/>
      <w:lvlJc w:val="left"/>
      <w:pPr>
        <w:ind w:left="644" w:hanging="360"/>
      </w:pPr>
      <w:rPr>
        <w:rFonts w:cstheme="minorHAnsi" w:hint="default"/>
        <w:i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AD505FA"/>
    <w:multiLevelType w:val="hybridMultilevel"/>
    <w:tmpl w:val="1C0A029C"/>
    <w:lvl w:ilvl="0" w:tplc="625E365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F08052D"/>
    <w:multiLevelType w:val="hybridMultilevel"/>
    <w:tmpl w:val="15FA8A9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C5A7C11"/>
    <w:multiLevelType w:val="hybridMultilevel"/>
    <w:tmpl w:val="B8DC554A"/>
    <w:lvl w:ilvl="0" w:tplc="08090001">
      <w:start w:val="1"/>
      <w:numFmt w:val="bullet"/>
      <w:lvlText w:val=""/>
      <w:lvlJc w:val="left"/>
      <w:pPr>
        <w:ind w:left="1325" w:hanging="360"/>
      </w:pPr>
      <w:rPr>
        <w:rFonts w:ascii="Symbol" w:hAnsi="Symbol" w:hint="default"/>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12" w15:restartNumberingAfterBreak="0">
    <w:nsid w:val="726E334D"/>
    <w:multiLevelType w:val="hybridMultilevel"/>
    <w:tmpl w:val="7D68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D738A"/>
    <w:multiLevelType w:val="hybridMultilevel"/>
    <w:tmpl w:val="4A96D21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7B44243C"/>
    <w:multiLevelType w:val="hybridMultilevel"/>
    <w:tmpl w:val="CD64F5EE"/>
    <w:lvl w:ilvl="0" w:tplc="FFFFFFFF">
      <w:start w:val="1"/>
      <w:numFmt w:val="lowerLetter"/>
      <w:lvlText w:val="%1)"/>
      <w:lvlJc w:val="left"/>
      <w:pPr>
        <w:ind w:left="927" w:hanging="360"/>
      </w:pPr>
      <w:rPr>
        <w:rFonts w:hint="default"/>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381056470">
    <w:abstractNumId w:val="1"/>
  </w:num>
  <w:num w:numId="2" w16cid:durableId="14579971">
    <w:abstractNumId w:val="9"/>
  </w:num>
  <w:num w:numId="3" w16cid:durableId="460854270">
    <w:abstractNumId w:val="7"/>
  </w:num>
  <w:num w:numId="4" w16cid:durableId="625619041">
    <w:abstractNumId w:val="2"/>
  </w:num>
  <w:num w:numId="5" w16cid:durableId="488521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892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988087">
    <w:abstractNumId w:val="10"/>
  </w:num>
  <w:num w:numId="8" w16cid:durableId="372968162">
    <w:abstractNumId w:val="8"/>
  </w:num>
  <w:num w:numId="9" w16cid:durableId="1930381312">
    <w:abstractNumId w:val="13"/>
  </w:num>
  <w:num w:numId="10" w16cid:durableId="1717771818">
    <w:abstractNumId w:val="12"/>
  </w:num>
  <w:num w:numId="11" w16cid:durableId="203837264">
    <w:abstractNumId w:val="5"/>
  </w:num>
  <w:num w:numId="12" w16cid:durableId="1768966638">
    <w:abstractNumId w:val="3"/>
  </w:num>
  <w:num w:numId="13" w16cid:durableId="1750813079">
    <w:abstractNumId w:val="0"/>
  </w:num>
  <w:num w:numId="14" w16cid:durableId="1321545695">
    <w:abstractNumId w:val="14"/>
  </w:num>
  <w:num w:numId="15" w16cid:durableId="1198811225">
    <w:abstractNumId w:val="11"/>
  </w:num>
  <w:num w:numId="16" w16cid:durableId="934170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65"/>
    <w:rsid w:val="00002D53"/>
    <w:rsid w:val="0000581C"/>
    <w:rsid w:val="00006BF6"/>
    <w:rsid w:val="00011BE1"/>
    <w:rsid w:val="00016C16"/>
    <w:rsid w:val="000172BB"/>
    <w:rsid w:val="00021836"/>
    <w:rsid w:val="00032E88"/>
    <w:rsid w:val="000331A9"/>
    <w:rsid w:val="00033C1D"/>
    <w:rsid w:val="00034740"/>
    <w:rsid w:val="00037FDA"/>
    <w:rsid w:val="00057425"/>
    <w:rsid w:val="00064216"/>
    <w:rsid w:val="00064603"/>
    <w:rsid w:val="00070E22"/>
    <w:rsid w:val="000742BC"/>
    <w:rsid w:val="00083DE3"/>
    <w:rsid w:val="00085D11"/>
    <w:rsid w:val="0008643C"/>
    <w:rsid w:val="00087E71"/>
    <w:rsid w:val="000A2A21"/>
    <w:rsid w:val="000A5C58"/>
    <w:rsid w:val="000B0B8F"/>
    <w:rsid w:val="000B1C89"/>
    <w:rsid w:val="000B3445"/>
    <w:rsid w:val="000B5A69"/>
    <w:rsid w:val="000C02F2"/>
    <w:rsid w:val="000C2689"/>
    <w:rsid w:val="000C5662"/>
    <w:rsid w:val="000C683A"/>
    <w:rsid w:val="000E1EE6"/>
    <w:rsid w:val="00101B86"/>
    <w:rsid w:val="00101CA4"/>
    <w:rsid w:val="00101F1A"/>
    <w:rsid w:val="0010328A"/>
    <w:rsid w:val="00117F9B"/>
    <w:rsid w:val="00135543"/>
    <w:rsid w:val="00140E30"/>
    <w:rsid w:val="00142FD6"/>
    <w:rsid w:val="00146283"/>
    <w:rsid w:val="00154DFE"/>
    <w:rsid w:val="00165A2E"/>
    <w:rsid w:val="00174C33"/>
    <w:rsid w:val="001845A5"/>
    <w:rsid w:val="0019385A"/>
    <w:rsid w:val="001B4429"/>
    <w:rsid w:val="001B45DD"/>
    <w:rsid w:val="001C7AEB"/>
    <w:rsid w:val="001D360B"/>
    <w:rsid w:val="001E0515"/>
    <w:rsid w:val="001E6955"/>
    <w:rsid w:val="001F3A3C"/>
    <w:rsid w:val="001F5A8B"/>
    <w:rsid w:val="00200EAE"/>
    <w:rsid w:val="00204DD9"/>
    <w:rsid w:val="00222D41"/>
    <w:rsid w:val="00224BE6"/>
    <w:rsid w:val="00233DF6"/>
    <w:rsid w:val="002544EB"/>
    <w:rsid w:val="00254F0B"/>
    <w:rsid w:val="00257C6E"/>
    <w:rsid w:val="002624CE"/>
    <w:rsid w:val="00265C3E"/>
    <w:rsid w:val="00265F0E"/>
    <w:rsid w:val="0027382E"/>
    <w:rsid w:val="00273F94"/>
    <w:rsid w:val="00277226"/>
    <w:rsid w:val="002853DB"/>
    <w:rsid w:val="00291042"/>
    <w:rsid w:val="00293F03"/>
    <w:rsid w:val="00294A74"/>
    <w:rsid w:val="00295700"/>
    <w:rsid w:val="002A07B8"/>
    <w:rsid w:val="002A39B8"/>
    <w:rsid w:val="002A70CE"/>
    <w:rsid w:val="002D023C"/>
    <w:rsid w:val="002E057E"/>
    <w:rsid w:val="002E0ED8"/>
    <w:rsid w:val="002F5762"/>
    <w:rsid w:val="002F6958"/>
    <w:rsid w:val="003164A3"/>
    <w:rsid w:val="00335366"/>
    <w:rsid w:val="00336155"/>
    <w:rsid w:val="00353518"/>
    <w:rsid w:val="00355099"/>
    <w:rsid w:val="00355673"/>
    <w:rsid w:val="0036289E"/>
    <w:rsid w:val="00373537"/>
    <w:rsid w:val="00374AA0"/>
    <w:rsid w:val="00377BBA"/>
    <w:rsid w:val="00385622"/>
    <w:rsid w:val="003860D7"/>
    <w:rsid w:val="00394F89"/>
    <w:rsid w:val="003A28A2"/>
    <w:rsid w:val="003A4B88"/>
    <w:rsid w:val="003B79AF"/>
    <w:rsid w:val="003C0592"/>
    <w:rsid w:val="003C370E"/>
    <w:rsid w:val="003C5668"/>
    <w:rsid w:val="003D0E39"/>
    <w:rsid w:val="003E2824"/>
    <w:rsid w:val="003E35B1"/>
    <w:rsid w:val="003E5321"/>
    <w:rsid w:val="003E5649"/>
    <w:rsid w:val="003F6CFD"/>
    <w:rsid w:val="00401086"/>
    <w:rsid w:val="00403D22"/>
    <w:rsid w:val="00437742"/>
    <w:rsid w:val="00440745"/>
    <w:rsid w:val="00442FC8"/>
    <w:rsid w:val="00447C30"/>
    <w:rsid w:val="00455AFE"/>
    <w:rsid w:val="00474A21"/>
    <w:rsid w:val="00480A4A"/>
    <w:rsid w:val="00491825"/>
    <w:rsid w:val="0049182F"/>
    <w:rsid w:val="00494364"/>
    <w:rsid w:val="00496F60"/>
    <w:rsid w:val="004B2AB8"/>
    <w:rsid w:val="004C1FE5"/>
    <w:rsid w:val="004D48F7"/>
    <w:rsid w:val="004E3AF0"/>
    <w:rsid w:val="004E4D50"/>
    <w:rsid w:val="004E6A0C"/>
    <w:rsid w:val="004F0716"/>
    <w:rsid w:val="00500FF0"/>
    <w:rsid w:val="00503262"/>
    <w:rsid w:val="00503ADF"/>
    <w:rsid w:val="00511873"/>
    <w:rsid w:val="005243D0"/>
    <w:rsid w:val="0053436A"/>
    <w:rsid w:val="00556E17"/>
    <w:rsid w:val="005648DB"/>
    <w:rsid w:val="0056671B"/>
    <w:rsid w:val="0057366F"/>
    <w:rsid w:val="00574DBA"/>
    <w:rsid w:val="00575CEB"/>
    <w:rsid w:val="00577C4D"/>
    <w:rsid w:val="00581EDD"/>
    <w:rsid w:val="00584CA3"/>
    <w:rsid w:val="00586719"/>
    <w:rsid w:val="0059561A"/>
    <w:rsid w:val="00595CBB"/>
    <w:rsid w:val="00595F30"/>
    <w:rsid w:val="005A1175"/>
    <w:rsid w:val="005B0360"/>
    <w:rsid w:val="005C0A7E"/>
    <w:rsid w:val="005C0FFC"/>
    <w:rsid w:val="005C2486"/>
    <w:rsid w:val="005D71F9"/>
    <w:rsid w:val="005E60AE"/>
    <w:rsid w:val="005F37A8"/>
    <w:rsid w:val="005F4670"/>
    <w:rsid w:val="006053DF"/>
    <w:rsid w:val="0060555A"/>
    <w:rsid w:val="00610737"/>
    <w:rsid w:val="00614CDC"/>
    <w:rsid w:val="00630915"/>
    <w:rsid w:val="00650919"/>
    <w:rsid w:val="00657C3A"/>
    <w:rsid w:val="00660A55"/>
    <w:rsid w:val="006629ED"/>
    <w:rsid w:val="006645CF"/>
    <w:rsid w:val="00667057"/>
    <w:rsid w:val="00676930"/>
    <w:rsid w:val="006807A5"/>
    <w:rsid w:val="006807AD"/>
    <w:rsid w:val="00686061"/>
    <w:rsid w:val="0069185E"/>
    <w:rsid w:val="006A6A65"/>
    <w:rsid w:val="006B2850"/>
    <w:rsid w:val="006C5C04"/>
    <w:rsid w:val="006D1297"/>
    <w:rsid w:val="006D1FFE"/>
    <w:rsid w:val="006E1AAB"/>
    <w:rsid w:val="006E1E44"/>
    <w:rsid w:val="006E6C45"/>
    <w:rsid w:val="006E6C6E"/>
    <w:rsid w:val="006F4647"/>
    <w:rsid w:val="00706824"/>
    <w:rsid w:val="007104BE"/>
    <w:rsid w:val="00715859"/>
    <w:rsid w:val="00721C6B"/>
    <w:rsid w:val="00732039"/>
    <w:rsid w:val="00734E02"/>
    <w:rsid w:val="00736F60"/>
    <w:rsid w:val="00747716"/>
    <w:rsid w:val="0075326F"/>
    <w:rsid w:val="00757E50"/>
    <w:rsid w:val="00761355"/>
    <w:rsid w:val="00764806"/>
    <w:rsid w:val="00767288"/>
    <w:rsid w:val="007727F2"/>
    <w:rsid w:val="00781AD8"/>
    <w:rsid w:val="00782F48"/>
    <w:rsid w:val="007844A9"/>
    <w:rsid w:val="0079596F"/>
    <w:rsid w:val="00795F47"/>
    <w:rsid w:val="007A03FE"/>
    <w:rsid w:val="007A56A9"/>
    <w:rsid w:val="007A6695"/>
    <w:rsid w:val="007A736D"/>
    <w:rsid w:val="007B03EA"/>
    <w:rsid w:val="007B0AED"/>
    <w:rsid w:val="007B47C1"/>
    <w:rsid w:val="007B62B1"/>
    <w:rsid w:val="007C0D18"/>
    <w:rsid w:val="007C1400"/>
    <w:rsid w:val="007C4545"/>
    <w:rsid w:val="007D0FE8"/>
    <w:rsid w:val="007D46B1"/>
    <w:rsid w:val="007E3151"/>
    <w:rsid w:val="007F1669"/>
    <w:rsid w:val="007F4D79"/>
    <w:rsid w:val="0080103B"/>
    <w:rsid w:val="00801AF2"/>
    <w:rsid w:val="008105D1"/>
    <w:rsid w:val="0081528C"/>
    <w:rsid w:val="00815E22"/>
    <w:rsid w:val="008200FD"/>
    <w:rsid w:val="0082078F"/>
    <w:rsid w:val="008222F8"/>
    <w:rsid w:val="0083258E"/>
    <w:rsid w:val="008404A0"/>
    <w:rsid w:val="00845E42"/>
    <w:rsid w:val="00856F71"/>
    <w:rsid w:val="0086019C"/>
    <w:rsid w:val="0086509A"/>
    <w:rsid w:val="008673F6"/>
    <w:rsid w:val="008846A4"/>
    <w:rsid w:val="00892CA9"/>
    <w:rsid w:val="008940B3"/>
    <w:rsid w:val="00895DB8"/>
    <w:rsid w:val="008A1E72"/>
    <w:rsid w:val="008A60DE"/>
    <w:rsid w:val="008A65C3"/>
    <w:rsid w:val="008B1009"/>
    <w:rsid w:val="008B4D2E"/>
    <w:rsid w:val="008C1DE6"/>
    <w:rsid w:val="008C1EF2"/>
    <w:rsid w:val="008D52D8"/>
    <w:rsid w:val="008E0B0B"/>
    <w:rsid w:val="008E29FF"/>
    <w:rsid w:val="008F407F"/>
    <w:rsid w:val="008F4CDE"/>
    <w:rsid w:val="009136FF"/>
    <w:rsid w:val="00915BCE"/>
    <w:rsid w:val="009205F9"/>
    <w:rsid w:val="009239A4"/>
    <w:rsid w:val="0092703C"/>
    <w:rsid w:val="00930EA1"/>
    <w:rsid w:val="00932390"/>
    <w:rsid w:val="0093678B"/>
    <w:rsid w:val="0094244E"/>
    <w:rsid w:val="009533A3"/>
    <w:rsid w:val="0095546A"/>
    <w:rsid w:val="00956657"/>
    <w:rsid w:val="00966624"/>
    <w:rsid w:val="00970CFA"/>
    <w:rsid w:val="0097265D"/>
    <w:rsid w:val="00995535"/>
    <w:rsid w:val="00996186"/>
    <w:rsid w:val="009A6AAC"/>
    <w:rsid w:val="009C15EC"/>
    <w:rsid w:val="009C7220"/>
    <w:rsid w:val="009D7D6A"/>
    <w:rsid w:val="009E7531"/>
    <w:rsid w:val="009F194F"/>
    <w:rsid w:val="009F1C93"/>
    <w:rsid w:val="009F2150"/>
    <w:rsid w:val="00A0177B"/>
    <w:rsid w:val="00A01A1E"/>
    <w:rsid w:val="00A01E86"/>
    <w:rsid w:val="00A04C68"/>
    <w:rsid w:val="00A06675"/>
    <w:rsid w:val="00A06753"/>
    <w:rsid w:val="00A136BC"/>
    <w:rsid w:val="00A166F0"/>
    <w:rsid w:val="00A31540"/>
    <w:rsid w:val="00A5454F"/>
    <w:rsid w:val="00A6048B"/>
    <w:rsid w:val="00A61BCC"/>
    <w:rsid w:val="00A73B5D"/>
    <w:rsid w:val="00A7507B"/>
    <w:rsid w:val="00A76E3E"/>
    <w:rsid w:val="00A85132"/>
    <w:rsid w:val="00A85AA7"/>
    <w:rsid w:val="00A87976"/>
    <w:rsid w:val="00A9084A"/>
    <w:rsid w:val="00A93966"/>
    <w:rsid w:val="00A95D16"/>
    <w:rsid w:val="00AA0765"/>
    <w:rsid w:val="00AC0248"/>
    <w:rsid w:val="00AC3C83"/>
    <w:rsid w:val="00AC5B88"/>
    <w:rsid w:val="00AC5CB2"/>
    <w:rsid w:val="00AD442E"/>
    <w:rsid w:val="00AF25EB"/>
    <w:rsid w:val="00B1199D"/>
    <w:rsid w:val="00B12547"/>
    <w:rsid w:val="00B2304F"/>
    <w:rsid w:val="00B418B9"/>
    <w:rsid w:val="00B461ED"/>
    <w:rsid w:val="00B5416C"/>
    <w:rsid w:val="00B57DAE"/>
    <w:rsid w:val="00B674A2"/>
    <w:rsid w:val="00B824F7"/>
    <w:rsid w:val="00B85E8C"/>
    <w:rsid w:val="00B86C52"/>
    <w:rsid w:val="00B946CC"/>
    <w:rsid w:val="00B9589F"/>
    <w:rsid w:val="00BA3AC5"/>
    <w:rsid w:val="00BB194B"/>
    <w:rsid w:val="00BC18C4"/>
    <w:rsid w:val="00BC47E8"/>
    <w:rsid w:val="00BE4A62"/>
    <w:rsid w:val="00BF2665"/>
    <w:rsid w:val="00BF3A9C"/>
    <w:rsid w:val="00C06509"/>
    <w:rsid w:val="00C23C6F"/>
    <w:rsid w:val="00C33A04"/>
    <w:rsid w:val="00C345F1"/>
    <w:rsid w:val="00C41992"/>
    <w:rsid w:val="00C424D0"/>
    <w:rsid w:val="00C433FD"/>
    <w:rsid w:val="00C47667"/>
    <w:rsid w:val="00C53AD3"/>
    <w:rsid w:val="00C619BA"/>
    <w:rsid w:val="00C63B34"/>
    <w:rsid w:val="00C67249"/>
    <w:rsid w:val="00C72F23"/>
    <w:rsid w:val="00C75996"/>
    <w:rsid w:val="00C770B7"/>
    <w:rsid w:val="00C82A88"/>
    <w:rsid w:val="00C879AA"/>
    <w:rsid w:val="00CB1B2E"/>
    <w:rsid w:val="00CD1226"/>
    <w:rsid w:val="00CD3B7B"/>
    <w:rsid w:val="00CE2716"/>
    <w:rsid w:val="00CF3488"/>
    <w:rsid w:val="00D0187D"/>
    <w:rsid w:val="00D06582"/>
    <w:rsid w:val="00D12D58"/>
    <w:rsid w:val="00D13149"/>
    <w:rsid w:val="00D13EAB"/>
    <w:rsid w:val="00D14A95"/>
    <w:rsid w:val="00D25824"/>
    <w:rsid w:val="00D273F6"/>
    <w:rsid w:val="00D3382D"/>
    <w:rsid w:val="00D44F10"/>
    <w:rsid w:val="00D510FF"/>
    <w:rsid w:val="00D60EC9"/>
    <w:rsid w:val="00D61FC4"/>
    <w:rsid w:val="00D63A73"/>
    <w:rsid w:val="00D65BB1"/>
    <w:rsid w:val="00D70CC2"/>
    <w:rsid w:val="00D914B3"/>
    <w:rsid w:val="00DA162A"/>
    <w:rsid w:val="00DA2B44"/>
    <w:rsid w:val="00DA6271"/>
    <w:rsid w:val="00DB58B6"/>
    <w:rsid w:val="00DC1447"/>
    <w:rsid w:val="00DD4112"/>
    <w:rsid w:val="00DE0797"/>
    <w:rsid w:val="00DE2866"/>
    <w:rsid w:val="00DE33E3"/>
    <w:rsid w:val="00DE571A"/>
    <w:rsid w:val="00DF439E"/>
    <w:rsid w:val="00DF7C2B"/>
    <w:rsid w:val="00E126E5"/>
    <w:rsid w:val="00E131DD"/>
    <w:rsid w:val="00E31E73"/>
    <w:rsid w:val="00E34CFC"/>
    <w:rsid w:val="00E43116"/>
    <w:rsid w:val="00E43390"/>
    <w:rsid w:val="00E4467E"/>
    <w:rsid w:val="00E4528E"/>
    <w:rsid w:val="00E478A8"/>
    <w:rsid w:val="00E50543"/>
    <w:rsid w:val="00E51BB5"/>
    <w:rsid w:val="00E57E52"/>
    <w:rsid w:val="00E81355"/>
    <w:rsid w:val="00E81373"/>
    <w:rsid w:val="00E86A64"/>
    <w:rsid w:val="00E95242"/>
    <w:rsid w:val="00EA5B68"/>
    <w:rsid w:val="00EA7A32"/>
    <w:rsid w:val="00EB2595"/>
    <w:rsid w:val="00EB564B"/>
    <w:rsid w:val="00ED050A"/>
    <w:rsid w:val="00ED2486"/>
    <w:rsid w:val="00EE7DFD"/>
    <w:rsid w:val="00EF1B7D"/>
    <w:rsid w:val="00EF256C"/>
    <w:rsid w:val="00EF5901"/>
    <w:rsid w:val="00EF75D0"/>
    <w:rsid w:val="00F031C1"/>
    <w:rsid w:val="00F03746"/>
    <w:rsid w:val="00F07046"/>
    <w:rsid w:val="00F07328"/>
    <w:rsid w:val="00F07B5B"/>
    <w:rsid w:val="00F2613E"/>
    <w:rsid w:val="00F30792"/>
    <w:rsid w:val="00F3134E"/>
    <w:rsid w:val="00F424A4"/>
    <w:rsid w:val="00F45DFB"/>
    <w:rsid w:val="00F46577"/>
    <w:rsid w:val="00F56337"/>
    <w:rsid w:val="00F6254E"/>
    <w:rsid w:val="00F62763"/>
    <w:rsid w:val="00F6307C"/>
    <w:rsid w:val="00F765D8"/>
    <w:rsid w:val="00F77BE7"/>
    <w:rsid w:val="00F77FB6"/>
    <w:rsid w:val="00F81DA7"/>
    <w:rsid w:val="00F85210"/>
    <w:rsid w:val="00F86EF7"/>
    <w:rsid w:val="00F97637"/>
    <w:rsid w:val="00F976B1"/>
    <w:rsid w:val="00FA0670"/>
    <w:rsid w:val="00FC1712"/>
    <w:rsid w:val="00FD64CF"/>
    <w:rsid w:val="00FE0CDC"/>
    <w:rsid w:val="00FE2C90"/>
    <w:rsid w:val="00FF1687"/>
    <w:rsid w:val="00FF7EFA"/>
    <w:rsid w:val="4E4CFF04"/>
    <w:rsid w:val="79E2C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5D1B"/>
  <w15:chartTrackingRefBased/>
  <w15:docId w15:val="{158873B1-1922-428C-9108-A1CE80D3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B119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C722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65"/>
    <w:rPr>
      <w:color w:val="0563C1" w:themeColor="hyperlink"/>
      <w:u w:val="single"/>
    </w:rPr>
  </w:style>
  <w:style w:type="character" w:styleId="UnresolvedMention">
    <w:name w:val="Unresolved Mention"/>
    <w:basedOn w:val="DefaultParagraphFont"/>
    <w:uiPriority w:val="99"/>
    <w:semiHidden/>
    <w:unhideWhenUsed/>
    <w:rsid w:val="00AA0765"/>
    <w:rPr>
      <w:color w:val="808080"/>
      <w:shd w:val="clear" w:color="auto" w:fill="E6E6E6"/>
    </w:rPr>
  </w:style>
  <w:style w:type="paragraph" w:styleId="ListParagraph">
    <w:name w:val="List Paragraph"/>
    <w:basedOn w:val="Normal"/>
    <w:uiPriority w:val="34"/>
    <w:qFormat/>
    <w:rsid w:val="00AA0765"/>
    <w:pPr>
      <w:spacing w:after="200" w:line="276" w:lineRule="auto"/>
      <w:ind w:left="720"/>
      <w:contextualSpacing/>
    </w:pPr>
    <w:rPr>
      <w:rFonts w:ascii="Calibri" w:eastAsia="Calibri" w:hAnsi="Calibri" w:cs="Times New Roman"/>
    </w:rPr>
  </w:style>
  <w:style w:type="paragraph" w:customStyle="1" w:styleId="Default">
    <w:name w:val="Default"/>
    <w:rsid w:val="00AA07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AA076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A0765"/>
    <w:rPr>
      <w:rFonts w:ascii="Calibri" w:hAnsi="Calibri"/>
      <w:szCs w:val="21"/>
    </w:rPr>
  </w:style>
  <w:style w:type="paragraph" w:styleId="BalloonText">
    <w:name w:val="Balloon Text"/>
    <w:basedOn w:val="Normal"/>
    <w:link w:val="BalloonTextChar"/>
    <w:uiPriority w:val="99"/>
    <w:semiHidden/>
    <w:unhideWhenUsed/>
    <w:rsid w:val="000C5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62"/>
    <w:rPr>
      <w:rFonts w:ascii="Segoe UI" w:hAnsi="Segoe UI" w:cs="Segoe UI"/>
      <w:sz w:val="18"/>
      <w:szCs w:val="18"/>
    </w:rPr>
  </w:style>
  <w:style w:type="character" w:customStyle="1" w:styleId="Heading5Char">
    <w:name w:val="Heading 5 Char"/>
    <w:basedOn w:val="DefaultParagraphFont"/>
    <w:link w:val="Heading5"/>
    <w:uiPriority w:val="9"/>
    <w:rsid w:val="009C7220"/>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C7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7220"/>
    <w:rPr>
      <w:b/>
      <w:bCs/>
    </w:rPr>
  </w:style>
  <w:style w:type="paragraph" w:styleId="Header">
    <w:name w:val="header"/>
    <w:basedOn w:val="Normal"/>
    <w:link w:val="HeaderChar"/>
    <w:uiPriority w:val="99"/>
    <w:unhideWhenUsed/>
    <w:rsid w:val="0052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D0"/>
  </w:style>
  <w:style w:type="paragraph" w:styleId="Footer">
    <w:name w:val="footer"/>
    <w:basedOn w:val="Normal"/>
    <w:link w:val="FooterChar"/>
    <w:uiPriority w:val="99"/>
    <w:unhideWhenUsed/>
    <w:rsid w:val="005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D0"/>
  </w:style>
  <w:style w:type="table" w:styleId="TableGrid">
    <w:name w:val="Table Grid"/>
    <w:basedOn w:val="TableNormal"/>
    <w:uiPriority w:val="39"/>
    <w:rsid w:val="0036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F5A8B"/>
    <w:pPr>
      <w:spacing w:after="0" w:line="240" w:lineRule="auto"/>
      <w:ind w:left="-360" w:right="-514"/>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1199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9669">
      <w:bodyDiv w:val="1"/>
      <w:marLeft w:val="0"/>
      <w:marRight w:val="0"/>
      <w:marTop w:val="0"/>
      <w:marBottom w:val="0"/>
      <w:divBdr>
        <w:top w:val="none" w:sz="0" w:space="0" w:color="auto"/>
        <w:left w:val="none" w:sz="0" w:space="0" w:color="auto"/>
        <w:bottom w:val="none" w:sz="0" w:space="0" w:color="auto"/>
        <w:right w:val="none" w:sz="0" w:space="0" w:color="auto"/>
      </w:divBdr>
      <w:divsChild>
        <w:div w:id="1978141998">
          <w:marLeft w:val="0"/>
          <w:marRight w:val="0"/>
          <w:marTop w:val="0"/>
          <w:marBottom w:val="0"/>
          <w:divBdr>
            <w:top w:val="none" w:sz="0" w:space="0" w:color="auto"/>
            <w:left w:val="none" w:sz="0" w:space="0" w:color="auto"/>
            <w:bottom w:val="none" w:sz="0" w:space="0" w:color="auto"/>
            <w:right w:val="none" w:sz="0" w:space="0" w:color="auto"/>
          </w:divBdr>
          <w:divsChild>
            <w:div w:id="1425805393">
              <w:marLeft w:val="0"/>
              <w:marRight w:val="0"/>
              <w:marTop w:val="0"/>
              <w:marBottom w:val="0"/>
              <w:divBdr>
                <w:top w:val="none" w:sz="0" w:space="0" w:color="auto"/>
                <w:left w:val="none" w:sz="0" w:space="0" w:color="auto"/>
                <w:bottom w:val="none" w:sz="0" w:space="0" w:color="auto"/>
                <w:right w:val="none" w:sz="0" w:space="0" w:color="auto"/>
              </w:divBdr>
              <w:divsChild>
                <w:div w:id="1324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678">
      <w:bodyDiv w:val="1"/>
      <w:marLeft w:val="0"/>
      <w:marRight w:val="0"/>
      <w:marTop w:val="0"/>
      <w:marBottom w:val="0"/>
      <w:divBdr>
        <w:top w:val="none" w:sz="0" w:space="0" w:color="auto"/>
        <w:left w:val="none" w:sz="0" w:space="0" w:color="auto"/>
        <w:bottom w:val="none" w:sz="0" w:space="0" w:color="auto"/>
        <w:right w:val="none" w:sz="0" w:space="0" w:color="auto"/>
      </w:divBdr>
      <w:divsChild>
        <w:div w:id="1427920249">
          <w:marLeft w:val="0"/>
          <w:marRight w:val="0"/>
          <w:marTop w:val="0"/>
          <w:marBottom w:val="0"/>
          <w:divBdr>
            <w:top w:val="none" w:sz="0" w:space="0" w:color="auto"/>
            <w:left w:val="none" w:sz="0" w:space="0" w:color="auto"/>
            <w:bottom w:val="none" w:sz="0" w:space="0" w:color="auto"/>
            <w:right w:val="none" w:sz="0" w:space="0" w:color="auto"/>
          </w:divBdr>
        </w:div>
      </w:divsChild>
    </w:div>
    <w:div w:id="617948993">
      <w:bodyDiv w:val="1"/>
      <w:marLeft w:val="0"/>
      <w:marRight w:val="0"/>
      <w:marTop w:val="0"/>
      <w:marBottom w:val="0"/>
      <w:divBdr>
        <w:top w:val="none" w:sz="0" w:space="0" w:color="auto"/>
        <w:left w:val="none" w:sz="0" w:space="0" w:color="auto"/>
        <w:bottom w:val="none" w:sz="0" w:space="0" w:color="auto"/>
        <w:right w:val="none" w:sz="0" w:space="0" w:color="auto"/>
      </w:divBdr>
      <w:divsChild>
        <w:div w:id="1138374354">
          <w:marLeft w:val="0"/>
          <w:marRight w:val="0"/>
          <w:marTop w:val="0"/>
          <w:marBottom w:val="0"/>
          <w:divBdr>
            <w:top w:val="none" w:sz="0" w:space="0" w:color="auto"/>
            <w:left w:val="none" w:sz="0" w:space="0" w:color="auto"/>
            <w:bottom w:val="none" w:sz="0" w:space="0" w:color="auto"/>
            <w:right w:val="none" w:sz="0" w:space="0" w:color="auto"/>
          </w:divBdr>
          <w:divsChild>
            <w:div w:id="1267494578">
              <w:marLeft w:val="0"/>
              <w:marRight w:val="0"/>
              <w:marTop w:val="0"/>
              <w:marBottom w:val="0"/>
              <w:divBdr>
                <w:top w:val="none" w:sz="0" w:space="0" w:color="auto"/>
                <w:left w:val="none" w:sz="0" w:space="0" w:color="auto"/>
                <w:bottom w:val="none" w:sz="0" w:space="0" w:color="auto"/>
                <w:right w:val="none" w:sz="0" w:space="0" w:color="auto"/>
              </w:divBdr>
              <w:divsChild>
                <w:div w:id="525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4791">
      <w:bodyDiv w:val="1"/>
      <w:marLeft w:val="0"/>
      <w:marRight w:val="0"/>
      <w:marTop w:val="0"/>
      <w:marBottom w:val="0"/>
      <w:divBdr>
        <w:top w:val="none" w:sz="0" w:space="0" w:color="auto"/>
        <w:left w:val="none" w:sz="0" w:space="0" w:color="auto"/>
        <w:bottom w:val="none" w:sz="0" w:space="0" w:color="auto"/>
        <w:right w:val="none" w:sz="0" w:space="0" w:color="auto"/>
      </w:divBdr>
      <w:divsChild>
        <w:div w:id="1836846866">
          <w:marLeft w:val="0"/>
          <w:marRight w:val="0"/>
          <w:marTop w:val="0"/>
          <w:marBottom w:val="0"/>
          <w:divBdr>
            <w:top w:val="none" w:sz="0" w:space="0" w:color="auto"/>
            <w:left w:val="none" w:sz="0" w:space="0" w:color="auto"/>
            <w:bottom w:val="none" w:sz="0" w:space="0" w:color="auto"/>
            <w:right w:val="none" w:sz="0" w:space="0" w:color="auto"/>
          </w:divBdr>
        </w:div>
      </w:divsChild>
    </w:div>
    <w:div w:id="902524444">
      <w:bodyDiv w:val="1"/>
      <w:marLeft w:val="0"/>
      <w:marRight w:val="0"/>
      <w:marTop w:val="0"/>
      <w:marBottom w:val="0"/>
      <w:divBdr>
        <w:top w:val="none" w:sz="0" w:space="0" w:color="auto"/>
        <w:left w:val="none" w:sz="0" w:space="0" w:color="auto"/>
        <w:bottom w:val="none" w:sz="0" w:space="0" w:color="auto"/>
        <w:right w:val="none" w:sz="0" w:space="0" w:color="auto"/>
      </w:divBdr>
      <w:divsChild>
        <w:div w:id="1869637677">
          <w:marLeft w:val="0"/>
          <w:marRight w:val="0"/>
          <w:marTop w:val="0"/>
          <w:marBottom w:val="0"/>
          <w:divBdr>
            <w:top w:val="none" w:sz="0" w:space="0" w:color="auto"/>
            <w:left w:val="none" w:sz="0" w:space="0" w:color="auto"/>
            <w:bottom w:val="none" w:sz="0" w:space="0" w:color="auto"/>
            <w:right w:val="none" w:sz="0" w:space="0" w:color="auto"/>
          </w:divBdr>
          <w:divsChild>
            <w:div w:id="883104899">
              <w:marLeft w:val="0"/>
              <w:marRight w:val="0"/>
              <w:marTop w:val="0"/>
              <w:marBottom w:val="0"/>
              <w:divBdr>
                <w:top w:val="none" w:sz="0" w:space="0" w:color="auto"/>
                <w:left w:val="none" w:sz="0" w:space="0" w:color="auto"/>
                <w:bottom w:val="none" w:sz="0" w:space="0" w:color="auto"/>
                <w:right w:val="none" w:sz="0" w:space="0" w:color="auto"/>
              </w:divBdr>
              <w:divsChild>
                <w:div w:id="4663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29774">
      <w:bodyDiv w:val="1"/>
      <w:marLeft w:val="0"/>
      <w:marRight w:val="0"/>
      <w:marTop w:val="0"/>
      <w:marBottom w:val="0"/>
      <w:divBdr>
        <w:top w:val="none" w:sz="0" w:space="0" w:color="auto"/>
        <w:left w:val="none" w:sz="0" w:space="0" w:color="auto"/>
        <w:bottom w:val="none" w:sz="0" w:space="0" w:color="auto"/>
        <w:right w:val="none" w:sz="0" w:space="0" w:color="auto"/>
      </w:divBdr>
    </w:div>
    <w:div w:id="1309433468">
      <w:bodyDiv w:val="1"/>
      <w:marLeft w:val="0"/>
      <w:marRight w:val="0"/>
      <w:marTop w:val="0"/>
      <w:marBottom w:val="0"/>
      <w:divBdr>
        <w:top w:val="none" w:sz="0" w:space="0" w:color="auto"/>
        <w:left w:val="none" w:sz="0" w:space="0" w:color="auto"/>
        <w:bottom w:val="none" w:sz="0" w:space="0" w:color="auto"/>
        <w:right w:val="none" w:sz="0" w:space="0" w:color="auto"/>
      </w:divBdr>
    </w:div>
    <w:div w:id="1557618976">
      <w:bodyDiv w:val="1"/>
      <w:marLeft w:val="0"/>
      <w:marRight w:val="0"/>
      <w:marTop w:val="0"/>
      <w:marBottom w:val="0"/>
      <w:divBdr>
        <w:top w:val="none" w:sz="0" w:space="0" w:color="auto"/>
        <w:left w:val="none" w:sz="0" w:space="0" w:color="auto"/>
        <w:bottom w:val="none" w:sz="0" w:space="0" w:color="auto"/>
        <w:right w:val="none" w:sz="0" w:space="0" w:color="auto"/>
      </w:divBdr>
    </w:div>
    <w:div w:id="1986741425">
      <w:bodyDiv w:val="1"/>
      <w:marLeft w:val="0"/>
      <w:marRight w:val="0"/>
      <w:marTop w:val="0"/>
      <w:marBottom w:val="0"/>
      <w:divBdr>
        <w:top w:val="none" w:sz="0" w:space="0" w:color="auto"/>
        <w:left w:val="none" w:sz="0" w:space="0" w:color="auto"/>
        <w:bottom w:val="none" w:sz="0" w:space="0" w:color="auto"/>
        <w:right w:val="none" w:sz="0" w:space="0" w:color="auto"/>
      </w:divBdr>
    </w:div>
    <w:div w:id="20638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sley.wilson@cpresussex.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73E444201E0449FBFC40DF3DF2DCC" ma:contentTypeVersion="18" ma:contentTypeDescription="Create a new document." ma:contentTypeScope="" ma:versionID="915a97da4d88fffeebe7739accf88d5b">
  <xsd:schema xmlns:xsd="http://www.w3.org/2001/XMLSchema" xmlns:xs="http://www.w3.org/2001/XMLSchema" xmlns:p="http://schemas.microsoft.com/office/2006/metadata/properties" xmlns:ns2="55d05998-2078-4398-a168-123858f140f7" xmlns:ns3="9de33e00-c47e-43bf-82d8-9871c9e2883d" targetNamespace="http://schemas.microsoft.com/office/2006/metadata/properties" ma:root="true" ma:fieldsID="cf54ee5c5c61264ae7459550749b7bc9" ns2:_="" ns3:_="">
    <xsd:import namespace="55d05998-2078-4398-a168-123858f140f7"/>
    <xsd:import namespace="9de33e00-c47e-43bf-82d8-9871c9e28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5998-2078-4398-a168-123858f1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6d2dd9-99ee-48e0-9389-d9593dba4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33e00-c47e-43bf-82d8-9871c9e28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be04dd-3b58-4879-93bb-69f112a03f81}" ma:internalName="TaxCatchAll" ma:showField="CatchAllData" ma:web="9de33e00-c47e-43bf-82d8-9871c9e28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d05998-2078-4398-a168-123858f140f7">
      <Terms xmlns="http://schemas.microsoft.com/office/infopath/2007/PartnerControls"/>
    </lcf76f155ced4ddcb4097134ff3c332f>
    <TaxCatchAll xmlns="9de33e00-c47e-43bf-82d8-9871c9e288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EFB73-1F3F-47D9-975E-99B0BD2E2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5998-2078-4398-a168-123858f140f7"/>
    <ds:schemaRef ds:uri="9de33e00-c47e-43bf-82d8-9871c9e2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25553-55E3-4122-904A-B7FF291D8AE6}">
  <ds:schemaRefs>
    <ds:schemaRef ds:uri="http://schemas.microsoft.com/office/2006/metadata/properties"/>
    <ds:schemaRef ds:uri="http://schemas.microsoft.com/office/infopath/2007/PartnerControls"/>
    <ds:schemaRef ds:uri="55d05998-2078-4398-a168-123858f140f7"/>
    <ds:schemaRef ds:uri="9de33e00-c47e-43bf-82d8-9871c9e2883d"/>
  </ds:schemaRefs>
</ds:datastoreItem>
</file>

<file path=customXml/itemProps3.xml><?xml version="1.0" encoding="utf-8"?>
<ds:datastoreItem xmlns:ds="http://schemas.openxmlformats.org/officeDocument/2006/customXml" ds:itemID="{6F9B7E6B-016E-4FC0-8329-B236B07EC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Wilson</dc:creator>
  <cp:keywords/>
  <dc:description/>
  <cp:lastModifiedBy>Lesley Wilson</cp:lastModifiedBy>
  <cp:revision>47</cp:revision>
  <cp:lastPrinted>2022-08-05T14:58:00Z</cp:lastPrinted>
  <dcterms:created xsi:type="dcterms:W3CDTF">2024-04-24T14:09:00Z</dcterms:created>
  <dcterms:modified xsi:type="dcterms:W3CDTF">2024-05-21T14:33:00Z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0x010100F6773E444201E0449FBFC40DF3DF2DCC</vt:lpwstr>
  </property>
  <property fmtid="{D5CDD505-2E9C-101B-9397-08002B2CF9AE}" pid="3" name="MediaServiceImageTags">
    <vt:lpwstr/>
  </property>
</Properties>
</file>